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46" w:type="dxa"/>
        <w:jc w:val="center"/>
        <w:tblLayout w:type="fixed"/>
        <w:tblLook w:val="01E0" w:firstRow="1" w:lastRow="1" w:firstColumn="1" w:lastColumn="1" w:noHBand="0" w:noVBand="0"/>
      </w:tblPr>
      <w:tblGrid>
        <w:gridCol w:w="4226"/>
        <w:gridCol w:w="6120"/>
      </w:tblGrid>
      <w:tr w:rsidR="001D56B3">
        <w:trPr>
          <w:jc w:val="center"/>
        </w:trPr>
        <w:tc>
          <w:tcPr>
            <w:tcW w:w="4226" w:type="dxa"/>
          </w:tcPr>
          <w:p w:rsidR="001D56B3" w:rsidRDefault="00041B27">
            <w:pPr>
              <w:jc w:val="center"/>
              <w:rPr>
                <w:szCs w:val="28"/>
                <w:lang w:val="vi-VN"/>
              </w:rPr>
            </w:pPr>
            <w:bookmarkStart w:id="0" w:name="_GoBack"/>
            <w:bookmarkEnd w:id="0"/>
            <w:r>
              <w:rPr>
                <w:szCs w:val="28"/>
              </w:rPr>
              <w:t>U</w:t>
            </w:r>
            <w:r>
              <w:rPr>
                <w:szCs w:val="28"/>
              </w:rPr>
              <w:t>Ỷ</w:t>
            </w:r>
            <w:r>
              <w:rPr>
                <w:szCs w:val="28"/>
              </w:rPr>
              <w:t xml:space="preserve"> BAN MTTQ VI</w:t>
            </w:r>
            <w:r>
              <w:rPr>
                <w:szCs w:val="28"/>
              </w:rPr>
              <w:t>Ệ</w:t>
            </w:r>
            <w:r>
              <w:rPr>
                <w:szCs w:val="28"/>
              </w:rPr>
              <w:t>T NAM</w:t>
            </w:r>
          </w:p>
          <w:p w:rsidR="001D56B3" w:rsidRDefault="00041B27">
            <w:pPr>
              <w:jc w:val="center"/>
              <w:rPr>
                <w:szCs w:val="28"/>
              </w:rPr>
            </w:pPr>
            <w:r>
              <w:rPr>
                <w:szCs w:val="28"/>
                <w:lang w:val="vi-VN"/>
              </w:rPr>
              <w:t>T</w:t>
            </w:r>
            <w:r>
              <w:rPr>
                <w:szCs w:val="28"/>
                <w:lang w:val="vi-VN"/>
              </w:rPr>
              <w:t>Ỉ</w:t>
            </w:r>
            <w:r>
              <w:rPr>
                <w:szCs w:val="28"/>
                <w:lang w:val="vi-VN"/>
              </w:rPr>
              <w:t>NH Đ</w:t>
            </w:r>
            <w:r>
              <w:rPr>
                <w:szCs w:val="28"/>
                <w:lang w:val="vi-VN"/>
              </w:rPr>
              <w:t>Ồ</w:t>
            </w:r>
            <w:r>
              <w:rPr>
                <w:szCs w:val="28"/>
                <w:lang w:val="vi-VN"/>
              </w:rPr>
              <w:t>NG THÁP</w:t>
            </w:r>
            <w:r>
              <w:rPr>
                <w:szCs w:val="28"/>
              </w:rPr>
              <w:t xml:space="preserve">  </w:t>
            </w:r>
          </w:p>
          <w:p w:rsidR="001D56B3" w:rsidRDefault="00041B27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BAN THƯ</w:t>
            </w:r>
            <w:r>
              <w:rPr>
                <w:b/>
                <w:szCs w:val="28"/>
              </w:rPr>
              <w:t>Ờ</w:t>
            </w:r>
            <w:r>
              <w:rPr>
                <w:b/>
                <w:szCs w:val="28"/>
              </w:rPr>
              <w:t>NG TR</w:t>
            </w:r>
            <w:r>
              <w:rPr>
                <w:b/>
                <w:szCs w:val="28"/>
              </w:rPr>
              <w:t>Ự</w:t>
            </w:r>
            <w:r>
              <w:rPr>
                <w:b/>
                <w:szCs w:val="28"/>
              </w:rPr>
              <w:t>C</w:t>
            </w:r>
          </w:p>
          <w:p w:rsidR="001D56B3" w:rsidRDefault="00041B27">
            <w:pPr>
              <w:jc w:val="center"/>
              <w:rPr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2" behindDoc="0" locked="0" layoutInCell="1" allowOverlap="1">
                      <wp:simplePos x="0" y="0"/>
                      <wp:positionH relativeFrom="column">
                        <wp:posOffset>470535</wp:posOffset>
                      </wp:positionH>
                      <wp:positionV relativeFrom="paragraph">
                        <wp:posOffset>-3811</wp:posOffset>
                      </wp:positionV>
                      <wp:extent cx="1600200" cy="0"/>
                      <wp:effectExtent l="0" t="0" r="0" b="0"/>
                      <wp:wrapNone/>
                      <wp:docPr id="1026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600200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psCustomData="http://www.wps.cn/officeDocument/2013/wpsCustomData">
                  <w:pict>
                    <v:line id="1026" filled="f" stroked="t" from="37.050003pt,-0.30007875pt" to="163.05pt,-0.30007875pt" style="position:absolute;z-index:2;mso-position-horizontal-relative:text;mso-position-vertical-relative:text;mso-width-percent:0;mso-height-percent:0;mso-width-relative:page;mso-height-relative:page;mso-wrap-distance-left:0.0pt;mso-wrap-distance-right:0.0pt;visibility:visible;">
                      <v:fill/>
                    </v:line>
                  </w:pict>
                </mc:Fallback>
              </mc:AlternateContent>
            </w:r>
          </w:p>
        </w:tc>
        <w:tc>
          <w:tcPr>
            <w:tcW w:w="6120" w:type="dxa"/>
          </w:tcPr>
          <w:p w:rsidR="001D56B3" w:rsidRDefault="00041B27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C</w:t>
            </w:r>
            <w:r>
              <w:rPr>
                <w:b/>
                <w:szCs w:val="28"/>
              </w:rPr>
              <w:t>Ộ</w:t>
            </w:r>
            <w:r>
              <w:rPr>
                <w:b/>
                <w:szCs w:val="28"/>
              </w:rPr>
              <w:t>NG HOÀ XÃ H</w:t>
            </w:r>
            <w:r>
              <w:rPr>
                <w:b/>
                <w:szCs w:val="28"/>
              </w:rPr>
              <w:t>Ộ</w:t>
            </w:r>
            <w:r>
              <w:rPr>
                <w:b/>
                <w:szCs w:val="28"/>
              </w:rPr>
              <w:t>I CH</w:t>
            </w:r>
            <w:r>
              <w:rPr>
                <w:b/>
                <w:szCs w:val="28"/>
              </w:rPr>
              <w:t>Ủ</w:t>
            </w:r>
            <w:r>
              <w:rPr>
                <w:b/>
                <w:szCs w:val="28"/>
              </w:rPr>
              <w:t xml:space="preserve"> NGHĨA VI</w:t>
            </w:r>
            <w:r>
              <w:rPr>
                <w:b/>
                <w:szCs w:val="28"/>
              </w:rPr>
              <w:t>Ệ</w:t>
            </w:r>
            <w:r>
              <w:rPr>
                <w:b/>
                <w:szCs w:val="28"/>
              </w:rPr>
              <w:t>T NAM</w:t>
            </w:r>
          </w:p>
          <w:p w:rsidR="001D56B3" w:rsidRDefault="00041B27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Đ</w:t>
            </w:r>
            <w:r>
              <w:rPr>
                <w:b/>
                <w:szCs w:val="28"/>
              </w:rPr>
              <w:t>ộ</w:t>
            </w:r>
            <w:r>
              <w:rPr>
                <w:b/>
                <w:szCs w:val="28"/>
              </w:rPr>
              <w:t>c l</w:t>
            </w:r>
            <w:r>
              <w:rPr>
                <w:b/>
                <w:szCs w:val="28"/>
              </w:rPr>
              <w:t>ậ</w:t>
            </w:r>
            <w:r>
              <w:rPr>
                <w:b/>
                <w:szCs w:val="28"/>
              </w:rPr>
              <w:t>p - T</w:t>
            </w:r>
            <w:r>
              <w:rPr>
                <w:b/>
                <w:szCs w:val="28"/>
              </w:rPr>
              <w:t>ự</w:t>
            </w:r>
            <w:r>
              <w:rPr>
                <w:b/>
                <w:szCs w:val="28"/>
              </w:rPr>
              <w:t xml:space="preserve"> do - H</w:t>
            </w:r>
            <w:r>
              <w:rPr>
                <w:b/>
                <w:szCs w:val="28"/>
              </w:rPr>
              <w:t>ạ</w:t>
            </w:r>
            <w:r>
              <w:rPr>
                <w:b/>
                <w:szCs w:val="28"/>
              </w:rPr>
              <w:t>nh phúc</w:t>
            </w:r>
          </w:p>
          <w:p w:rsidR="001D56B3" w:rsidRDefault="00041B27">
            <w:pPr>
              <w:jc w:val="center"/>
              <w:rPr>
                <w:szCs w:val="28"/>
                <w:lang w:val="vi-V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3" behindDoc="0" locked="0" layoutInCell="1" allowOverlap="1">
                      <wp:simplePos x="0" y="0"/>
                      <wp:positionH relativeFrom="column">
                        <wp:posOffset>797560</wp:posOffset>
                      </wp:positionH>
                      <wp:positionV relativeFrom="paragraph">
                        <wp:posOffset>6349</wp:posOffset>
                      </wp:positionV>
                      <wp:extent cx="2171700" cy="0"/>
                      <wp:effectExtent l="0" t="0" r="0" b="0"/>
                      <wp:wrapNone/>
                      <wp:docPr id="1027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171700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psCustomData="http://www.wps.cn/officeDocument/2013/wpsCustomData">
                  <w:pict>
                    <v:line id="1027" filled="f" stroked="t" from="62.800003pt,0.49992126pt" to="233.8pt,0.49992126pt" style="position:absolute;z-index:3;mso-position-horizontal-relative:text;mso-position-vertical-relative:text;mso-width-percent:0;mso-height-percent:0;mso-width-relative:page;mso-height-relative:page;mso-wrap-distance-left:0.0pt;mso-wrap-distance-right:0.0pt;visibility:visible;">
                      <v:fill/>
                    </v:line>
                  </w:pict>
                </mc:Fallback>
              </mc:AlternateContent>
            </w:r>
          </w:p>
          <w:p w:rsidR="001D56B3" w:rsidRDefault="00041B27">
            <w:pPr>
              <w:jc w:val="center"/>
              <w:rPr>
                <w:szCs w:val="28"/>
                <w:lang w:val="vi-VN"/>
              </w:rPr>
            </w:pPr>
            <w:r>
              <w:rPr>
                <w:i/>
                <w:szCs w:val="28"/>
                <w:lang w:val="vi-VN"/>
              </w:rPr>
              <w:t xml:space="preserve"> Đ</w:t>
            </w:r>
            <w:r>
              <w:rPr>
                <w:i/>
                <w:szCs w:val="28"/>
                <w:lang w:val="vi-VN"/>
              </w:rPr>
              <w:t>ồ</w:t>
            </w:r>
            <w:r>
              <w:rPr>
                <w:i/>
                <w:szCs w:val="28"/>
                <w:lang w:val="vi-VN"/>
              </w:rPr>
              <w:t>ng Tháp, ngày    tháng 9 năm 2022</w:t>
            </w:r>
          </w:p>
        </w:tc>
      </w:tr>
    </w:tbl>
    <w:p w:rsidR="001D56B3" w:rsidRDefault="001D56B3">
      <w:pPr>
        <w:shd w:val="clear" w:color="auto" w:fill="FFFFFF"/>
        <w:spacing w:line="234" w:lineRule="atLeast"/>
        <w:jc w:val="center"/>
        <w:rPr>
          <w:b/>
          <w:bCs/>
          <w:szCs w:val="28"/>
          <w:lang w:val="vi-VN"/>
        </w:rPr>
      </w:pPr>
      <w:bookmarkStart w:id="1" w:name="chuong_pl_8_name"/>
    </w:p>
    <w:bookmarkEnd w:id="1"/>
    <w:p w:rsidR="001D56B3" w:rsidRDefault="00041B27">
      <w:pPr>
        <w:jc w:val="center"/>
        <w:rPr>
          <w:b/>
          <w:bCs/>
          <w:sz w:val="30"/>
          <w:szCs w:val="30"/>
          <w:lang w:val="vi-VN"/>
        </w:rPr>
      </w:pPr>
      <w:r>
        <w:rPr>
          <w:b/>
          <w:bCs/>
          <w:sz w:val="30"/>
          <w:szCs w:val="30"/>
          <w:lang w:val="vi-VN"/>
        </w:rPr>
        <w:t>BÁO CÁO THAM LU</w:t>
      </w:r>
      <w:r>
        <w:rPr>
          <w:b/>
          <w:bCs/>
          <w:sz w:val="30"/>
          <w:szCs w:val="30"/>
          <w:lang w:val="vi-VN"/>
        </w:rPr>
        <w:t>Ậ</w:t>
      </w:r>
      <w:r>
        <w:rPr>
          <w:b/>
          <w:bCs/>
          <w:sz w:val="30"/>
          <w:szCs w:val="30"/>
          <w:lang w:val="vi-VN"/>
        </w:rPr>
        <w:t>N</w:t>
      </w:r>
    </w:p>
    <w:p w:rsidR="001D56B3" w:rsidRDefault="00041B27">
      <w:pPr>
        <w:jc w:val="center"/>
        <w:rPr>
          <w:b/>
          <w:iCs/>
          <w:szCs w:val="28"/>
        </w:rPr>
      </w:pPr>
      <w:r>
        <w:rPr>
          <w:b/>
          <w:iCs/>
          <w:szCs w:val="28"/>
          <w:lang w:val="vi-VN"/>
        </w:rPr>
        <w:t>Phát huy vai trò c</w:t>
      </w:r>
      <w:r>
        <w:rPr>
          <w:b/>
          <w:iCs/>
          <w:szCs w:val="28"/>
          <w:lang w:val="vi-VN"/>
        </w:rPr>
        <w:t>ủ</w:t>
      </w:r>
      <w:r>
        <w:rPr>
          <w:b/>
          <w:iCs/>
          <w:szCs w:val="28"/>
          <w:lang w:val="vi-VN"/>
        </w:rPr>
        <w:t>a U</w:t>
      </w:r>
      <w:r>
        <w:rPr>
          <w:b/>
          <w:iCs/>
          <w:szCs w:val="28"/>
          <w:lang w:val="vi-VN"/>
        </w:rPr>
        <w:t>ỷ</w:t>
      </w:r>
      <w:r>
        <w:rPr>
          <w:b/>
          <w:iCs/>
          <w:szCs w:val="28"/>
          <w:lang w:val="vi-VN"/>
        </w:rPr>
        <w:t xml:space="preserve"> ban M</w:t>
      </w:r>
      <w:r>
        <w:rPr>
          <w:b/>
          <w:iCs/>
          <w:szCs w:val="28"/>
          <w:lang w:val="vi-VN"/>
        </w:rPr>
        <w:t>ặ</w:t>
      </w:r>
      <w:r>
        <w:rPr>
          <w:b/>
          <w:iCs/>
          <w:szCs w:val="28"/>
          <w:lang w:val="vi-VN"/>
        </w:rPr>
        <w:t>t tr</w:t>
      </w:r>
      <w:r>
        <w:rPr>
          <w:b/>
          <w:iCs/>
          <w:szCs w:val="28"/>
          <w:lang w:val="vi-VN"/>
        </w:rPr>
        <w:t>ậ</w:t>
      </w:r>
      <w:r>
        <w:rPr>
          <w:b/>
          <w:iCs/>
          <w:szCs w:val="28"/>
          <w:lang w:val="vi-VN"/>
        </w:rPr>
        <w:t>n T</w:t>
      </w:r>
      <w:r>
        <w:rPr>
          <w:b/>
          <w:iCs/>
          <w:szCs w:val="28"/>
          <w:lang w:val="vi-VN"/>
        </w:rPr>
        <w:t>ổ</w:t>
      </w:r>
      <w:r>
        <w:rPr>
          <w:b/>
          <w:iCs/>
          <w:szCs w:val="28"/>
          <w:lang w:val="vi-VN"/>
        </w:rPr>
        <w:t xml:space="preserve"> qu</w:t>
      </w:r>
      <w:r>
        <w:rPr>
          <w:b/>
          <w:iCs/>
          <w:szCs w:val="28"/>
          <w:lang w:val="vi-VN"/>
        </w:rPr>
        <w:t>ố</w:t>
      </w:r>
      <w:r>
        <w:rPr>
          <w:b/>
          <w:iCs/>
          <w:szCs w:val="28"/>
          <w:lang w:val="vi-VN"/>
        </w:rPr>
        <w:t>c Vi</w:t>
      </w:r>
      <w:r>
        <w:rPr>
          <w:b/>
          <w:iCs/>
          <w:szCs w:val="28"/>
          <w:lang w:val="vi-VN"/>
        </w:rPr>
        <w:t>ệ</w:t>
      </w:r>
      <w:r>
        <w:rPr>
          <w:b/>
          <w:iCs/>
          <w:szCs w:val="28"/>
          <w:lang w:val="vi-VN"/>
        </w:rPr>
        <w:t>t Nam T</w:t>
      </w:r>
      <w:r>
        <w:rPr>
          <w:b/>
          <w:iCs/>
          <w:szCs w:val="28"/>
          <w:lang w:val="vi-VN"/>
        </w:rPr>
        <w:t>ỉ</w:t>
      </w:r>
      <w:r>
        <w:rPr>
          <w:b/>
          <w:iCs/>
          <w:szCs w:val="28"/>
          <w:lang w:val="vi-VN"/>
        </w:rPr>
        <w:t>nh và các t</w:t>
      </w:r>
      <w:r>
        <w:rPr>
          <w:b/>
          <w:iCs/>
          <w:szCs w:val="28"/>
          <w:lang w:val="vi-VN"/>
        </w:rPr>
        <w:t>ổ</w:t>
      </w:r>
      <w:r>
        <w:rPr>
          <w:b/>
          <w:iCs/>
          <w:szCs w:val="28"/>
          <w:lang w:val="vi-VN"/>
        </w:rPr>
        <w:t xml:space="preserve"> ch</w:t>
      </w:r>
      <w:r>
        <w:rPr>
          <w:b/>
          <w:iCs/>
          <w:szCs w:val="28"/>
          <w:lang w:val="vi-VN"/>
        </w:rPr>
        <w:t>ứ</w:t>
      </w:r>
      <w:r>
        <w:rPr>
          <w:b/>
          <w:iCs/>
          <w:szCs w:val="28"/>
          <w:lang w:val="vi-VN"/>
        </w:rPr>
        <w:t>c thành viên c</w:t>
      </w:r>
      <w:r>
        <w:rPr>
          <w:b/>
          <w:iCs/>
          <w:szCs w:val="28"/>
          <w:lang w:val="vi-VN"/>
        </w:rPr>
        <w:t>ủ</w:t>
      </w:r>
      <w:r>
        <w:rPr>
          <w:b/>
          <w:iCs/>
          <w:szCs w:val="28"/>
          <w:lang w:val="vi-VN"/>
        </w:rPr>
        <w:t>a M</w:t>
      </w:r>
      <w:r>
        <w:rPr>
          <w:b/>
          <w:iCs/>
          <w:szCs w:val="28"/>
          <w:lang w:val="vi-VN"/>
        </w:rPr>
        <w:t>ặ</w:t>
      </w:r>
      <w:r>
        <w:rPr>
          <w:b/>
          <w:iCs/>
          <w:szCs w:val="28"/>
          <w:lang w:val="vi-VN"/>
        </w:rPr>
        <w:t>t tr</w:t>
      </w:r>
      <w:r>
        <w:rPr>
          <w:b/>
          <w:iCs/>
          <w:szCs w:val="28"/>
          <w:lang w:val="vi-VN"/>
        </w:rPr>
        <w:t>ậ</w:t>
      </w:r>
      <w:r>
        <w:rPr>
          <w:b/>
          <w:iCs/>
          <w:szCs w:val="28"/>
          <w:lang w:val="vi-VN"/>
        </w:rPr>
        <w:t>n trong công tác ph</w:t>
      </w:r>
      <w:r>
        <w:rPr>
          <w:b/>
          <w:iCs/>
          <w:szCs w:val="28"/>
          <w:lang w:val="vi-VN"/>
        </w:rPr>
        <w:t>ổ</w:t>
      </w:r>
      <w:r>
        <w:rPr>
          <w:b/>
          <w:iCs/>
          <w:szCs w:val="28"/>
          <w:lang w:val="vi-VN"/>
        </w:rPr>
        <w:t xml:space="preserve"> bi</w:t>
      </w:r>
      <w:r>
        <w:rPr>
          <w:b/>
          <w:iCs/>
          <w:szCs w:val="28"/>
          <w:lang w:val="vi-VN"/>
        </w:rPr>
        <w:t>ế</w:t>
      </w:r>
      <w:r>
        <w:rPr>
          <w:b/>
          <w:iCs/>
          <w:szCs w:val="28"/>
          <w:lang w:val="vi-VN"/>
        </w:rPr>
        <w:t>n, giáo d</w:t>
      </w:r>
      <w:r>
        <w:rPr>
          <w:b/>
          <w:iCs/>
          <w:szCs w:val="28"/>
          <w:lang w:val="vi-VN"/>
        </w:rPr>
        <w:t>ụ</w:t>
      </w:r>
      <w:r>
        <w:rPr>
          <w:b/>
          <w:iCs/>
          <w:szCs w:val="28"/>
          <w:lang w:val="vi-VN"/>
        </w:rPr>
        <w:t>c pháp lu</w:t>
      </w:r>
      <w:r>
        <w:rPr>
          <w:b/>
          <w:iCs/>
          <w:szCs w:val="28"/>
          <w:lang w:val="vi-VN"/>
        </w:rPr>
        <w:t>ậ</w:t>
      </w:r>
      <w:r>
        <w:rPr>
          <w:b/>
          <w:iCs/>
          <w:szCs w:val="28"/>
          <w:lang w:val="vi-VN"/>
        </w:rPr>
        <w:t>t cho đoàn viên, h</w:t>
      </w:r>
      <w:r>
        <w:rPr>
          <w:b/>
          <w:iCs/>
          <w:szCs w:val="28"/>
          <w:lang w:val="vi-VN"/>
        </w:rPr>
        <w:t>ộ</w:t>
      </w:r>
      <w:r>
        <w:rPr>
          <w:b/>
          <w:iCs/>
          <w:szCs w:val="28"/>
          <w:lang w:val="vi-VN"/>
        </w:rPr>
        <w:t>i viên trong th</w:t>
      </w:r>
      <w:r>
        <w:rPr>
          <w:b/>
          <w:iCs/>
          <w:szCs w:val="28"/>
          <w:lang w:val="vi-VN"/>
        </w:rPr>
        <w:t>ờ</w:t>
      </w:r>
      <w:r>
        <w:rPr>
          <w:b/>
          <w:iCs/>
          <w:szCs w:val="28"/>
          <w:lang w:val="vi-VN"/>
        </w:rPr>
        <w:t>i gian qua và đ</w:t>
      </w:r>
      <w:r>
        <w:rPr>
          <w:b/>
          <w:iCs/>
          <w:szCs w:val="28"/>
          <w:lang w:val="vi-VN"/>
        </w:rPr>
        <w:t>ị</w:t>
      </w:r>
      <w:r>
        <w:rPr>
          <w:b/>
          <w:iCs/>
          <w:szCs w:val="28"/>
          <w:lang w:val="vi-VN"/>
        </w:rPr>
        <w:t>nh hư</w:t>
      </w:r>
      <w:r>
        <w:rPr>
          <w:b/>
          <w:iCs/>
          <w:szCs w:val="28"/>
          <w:lang w:val="vi-VN"/>
        </w:rPr>
        <w:t>ớ</w:t>
      </w:r>
      <w:r>
        <w:rPr>
          <w:b/>
          <w:iCs/>
          <w:szCs w:val="28"/>
          <w:lang w:val="vi-VN"/>
        </w:rPr>
        <w:t xml:space="preserve">ng công tác </w:t>
      </w:r>
    </w:p>
    <w:p w:rsidR="001D56B3" w:rsidRDefault="00041B27">
      <w:pPr>
        <w:jc w:val="center"/>
        <w:rPr>
          <w:b/>
          <w:iCs/>
          <w:szCs w:val="28"/>
          <w:lang w:val="vi-VN"/>
        </w:rPr>
      </w:pPr>
      <w:r>
        <w:rPr>
          <w:b/>
          <w:iCs/>
          <w:szCs w:val="28"/>
          <w:lang w:val="vi-VN"/>
        </w:rPr>
        <w:t>ph</w:t>
      </w:r>
      <w:r>
        <w:rPr>
          <w:b/>
          <w:iCs/>
          <w:szCs w:val="28"/>
          <w:lang w:val="vi-VN"/>
        </w:rPr>
        <w:t>ổ</w:t>
      </w:r>
      <w:r>
        <w:rPr>
          <w:b/>
          <w:iCs/>
          <w:szCs w:val="28"/>
          <w:lang w:val="vi-VN"/>
        </w:rPr>
        <w:t xml:space="preserve"> bi</w:t>
      </w:r>
      <w:r>
        <w:rPr>
          <w:b/>
          <w:iCs/>
          <w:szCs w:val="28"/>
          <w:lang w:val="vi-VN"/>
        </w:rPr>
        <w:t>ế</w:t>
      </w:r>
      <w:r>
        <w:rPr>
          <w:b/>
          <w:iCs/>
          <w:szCs w:val="28"/>
          <w:lang w:val="vi-VN"/>
        </w:rPr>
        <w:t>n giáo d</w:t>
      </w:r>
      <w:r>
        <w:rPr>
          <w:b/>
          <w:iCs/>
          <w:szCs w:val="28"/>
          <w:lang w:val="vi-VN"/>
        </w:rPr>
        <w:t>ụ</w:t>
      </w:r>
      <w:r>
        <w:rPr>
          <w:b/>
          <w:iCs/>
          <w:szCs w:val="28"/>
          <w:lang w:val="vi-VN"/>
        </w:rPr>
        <w:t>c, pháp lu</w:t>
      </w:r>
      <w:r>
        <w:rPr>
          <w:b/>
          <w:iCs/>
          <w:szCs w:val="28"/>
          <w:lang w:val="vi-VN"/>
        </w:rPr>
        <w:t>ậ</w:t>
      </w:r>
      <w:r>
        <w:rPr>
          <w:b/>
          <w:iCs/>
          <w:szCs w:val="28"/>
          <w:lang w:val="vi-VN"/>
        </w:rPr>
        <w:t>t trong th</w:t>
      </w:r>
      <w:r>
        <w:rPr>
          <w:b/>
          <w:iCs/>
          <w:szCs w:val="28"/>
          <w:lang w:val="vi-VN"/>
        </w:rPr>
        <w:t>ờ</w:t>
      </w:r>
      <w:r>
        <w:rPr>
          <w:b/>
          <w:iCs/>
          <w:szCs w:val="28"/>
          <w:lang w:val="vi-VN"/>
        </w:rPr>
        <w:t>i gian t</w:t>
      </w:r>
      <w:r>
        <w:rPr>
          <w:b/>
          <w:iCs/>
          <w:szCs w:val="28"/>
          <w:lang w:val="vi-VN"/>
        </w:rPr>
        <w:t>ớ</w:t>
      </w:r>
      <w:r>
        <w:rPr>
          <w:b/>
          <w:iCs/>
          <w:szCs w:val="28"/>
          <w:lang w:val="vi-VN"/>
        </w:rPr>
        <w:t>i</w:t>
      </w:r>
    </w:p>
    <w:p w:rsidR="001D56B3" w:rsidRDefault="001D56B3">
      <w:pPr>
        <w:rPr>
          <w:b/>
          <w:bCs/>
          <w:lang w:val="vi-VN"/>
        </w:rPr>
      </w:pPr>
    </w:p>
    <w:p w:rsidR="001D56B3" w:rsidRDefault="00041B27">
      <w:pPr>
        <w:ind w:firstLine="720"/>
        <w:rPr>
          <w:bCs/>
        </w:rPr>
      </w:pPr>
      <w:r>
        <w:rPr>
          <w:b/>
          <w:bCs/>
        </w:rPr>
        <w:t xml:space="preserve">Kính thưa: </w:t>
      </w:r>
      <w:r>
        <w:rPr>
          <w:bCs/>
        </w:rPr>
        <w:t>……………………</w:t>
      </w:r>
      <w:r>
        <w:rPr>
          <w:bCs/>
        </w:rPr>
        <w:t>…………………………………………..</w:t>
      </w:r>
    </w:p>
    <w:p w:rsidR="001D56B3" w:rsidRDefault="00041B27">
      <w:pPr>
        <w:rPr>
          <w:bCs/>
        </w:rPr>
      </w:pPr>
      <w:r>
        <w:rPr>
          <w:bCs/>
        </w:rPr>
        <w:tab/>
      </w:r>
      <w:r>
        <w:rPr>
          <w:bCs/>
        </w:rPr>
        <w:tab/>
        <w:t xml:space="preserve">          ………………………………………………………………..</w:t>
      </w:r>
    </w:p>
    <w:p w:rsidR="001D56B3" w:rsidRDefault="00041B27">
      <w:pPr>
        <w:ind w:left="1440" w:firstLine="720"/>
        <w:rPr>
          <w:bCs/>
        </w:rPr>
      </w:pPr>
      <w:r>
        <w:rPr>
          <w:bCs/>
        </w:rPr>
        <w:t>……………………………………………………………….</w:t>
      </w:r>
    </w:p>
    <w:p w:rsidR="001D56B3" w:rsidRDefault="00041B27">
      <w:pPr>
        <w:spacing w:before="120" w:after="120" w:line="360" w:lineRule="exact"/>
        <w:ind w:firstLine="426"/>
        <w:jc w:val="both"/>
        <w:rPr>
          <w:b/>
          <w:iCs/>
          <w:szCs w:val="28"/>
        </w:rPr>
      </w:pPr>
      <w:r>
        <w:t>Đư</w:t>
      </w:r>
      <w:r>
        <w:t>ợ</w:t>
      </w:r>
      <w:r>
        <w:t>c s</w:t>
      </w:r>
      <w:r>
        <w:t>ự</w:t>
      </w:r>
      <w:r>
        <w:t xml:space="preserve"> cho phép c</w:t>
      </w:r>
      <w:r>
        <w:t>ủ</w:t>
      </w:r>
      <w:r>
        <w:t>a Ban T</w:t>
      </w:r>
      <w:r>
        <w:t>ổ</w:t>
      </w:r>
      <w:r>
        <w:t xml:space="preserve"> ch</w:t>
      </w:r>
      <w:r>
        <w:t>ứ</w:t>
      </w:r>
      <w:r>
        <w:t>c H</w:t>
      </w:r>
      <w:r>
        <w:t>ộ</w:t>
      </w:r>
      <w:r>
        <w:t>i ngh</w:t>
      </w:r>
      <w:r>
        <w:t>ị</w:t>
      </w:r>
      <w:r>
        <w:t>, thay m</w:t>
      </w:r>
      <w:r>
        <w:t>ặ</w:t>
      </w:r>
      <w:r>
        <w:t>t Ban Thư</w:t>
      </w:r>
      <w:r>
        <w:t>ờ</w:t>
      </w:r>
      <w:r>
        <w:t>ng tr</w:t>
      </w:r>
      <w:r>
        <w:t>ự</w:t>
      </w:r>
      <w:r>
        <w:t>c U</w:t>
      </w:r>
      <w:r>
        <w:t>ỷ</w:t>
      </w:r>
      <w:r>
        <w:t xml:space="preserve"> ban M</w:t>
      </w:r>
      <w:r>
        <w:t>ặ</w:t>
      </w:r>
      <w:r>
        <w:t>t tr</w:t>
      </w:r>
      <w:r>
        <w:t>ậ</w:t>
      </w:r>
      <w:r>
        <w:t>n T</w:t>
      </w:r>
      <w:r>
        <w:t>ổ</w:t>
      </w:r>
      <w:r>
        <w:t xml:space="preserve"> qu</w:t>
      </w:r>
      <w:r>
        <w:t>ố</w:t>
      </w:r>
      <w:r>
        <w:t>c Vi</w:t>
      </w:r>
      <w:r>
        <w:t>ệ</w:t>
      </w:r>
      <w:r>
        <w:t>t Nam t</w:t>
      </w:r>
      <w:r>
        <w:t>ỉ</w:t>
      </w:r>
      <w:r>
        <w:t>nh Đ</w:t>
      </w:r>
      <w:r>
        <w:t>ồ</w:t>
      </w:r>
      <w:r>
        <w:t>ng Tháp, Tôi xin phát bi</w:t>
      </w:r>
      <w:r>
        <w:t>ể</w:t>
      </w:r>
      <w:r>
        <w:t>u tham lu</w:t>
      </w:r>
      <w:r>
        <w:t>ậ</w:t>
      </w:r>
      <w:r>
        <w:t>n v</w:t>
      </w:r>
      <w:r>
        <w:t>ề</w:t>
      </w:r>
      <w:r>
        <w:t xml:space="preserve"> n</w:t>
      </w:r>
      <w:r>
        <w:t>ộ</w:t>
      </w:r>
      <w:r>
        <w:t>i dung “</w:t>
      </w:r>
      <w:r>
        <w:rPr>
          <w:b/>
          <w:iCs/>
          <w:szCs w:val="28"/>
        </w:rPr>
        <w:t>Phát huy vai trò c</w:t>
      </w:r>
      <w:r>
        <w:rPr>
          <w:b/>
          <w:iCs/>
          <w:szCs w:val="28"/>
        </w:rPr>
        <w:t>ủ</w:t>
      </w:r>
      <w:r>
        <w:rPr>
          <w:b/>
          <w:iCs/>
          <w:szCs w:val="28"/>
        </w:rPr>
        <w:t>a U</w:t>
      </w:r>
      <w:r>
        <w:rPr>
          <w:b/>
          <w:iCs/>
          <w:szCs w:val="28"/>
        </w:rPr>
        <w:t>ỷ</w:t>
      </w:r>
      <w:r>
        <w:rPr>
          <w:b/>
          <w:iCs/>
          <w:szCs w:val="28"/>
        </w:rPr>
        <w:t xml:space="preserve"> ban M</w:t>
      </w:r>
      <w:r>
        <w:rPr>
          <w:b/>
          <w:iCs/>
          <w:szCs w:val="28"/>
        </w:rPr>
        <w:t>ặ</w:t>
      </w:r>
      <w:r>
        <w:rPr>
          <w:b/>
          <w:iCs/>
          <w:szCs w:val="28"/>
        </w:rPr>
        <w:t>t tr</w:t>
      </w:r>
      <w:r>
        <w:rPr>
          <w:b/>
          <w:iCs/>
          <w:szCs w:val="28"/>
        </w:rPr>
        <w:t>ậ</w:t>
      </w:r>
      <w:r>
        <w:rPr>
          <w:b/>
          <w:iCs/>
          <w:szCs w:val="28"/>
        </w:rPr>
        <w:t>n T</w:t>
      </w:r>
      <w:r>
        <w:rPr>
          <w:b/>
          <w:iCs/>
          <w:szCs w:val="28"/>
        </w:rPr>
        <w:t>ổ</w:t>
      </w:r>
      <w:r>
        <w:rPr>
          <w:b/>
          <w:iCs/>
          <w:szCs w:val="28"/>
        </w:rPr>
        <w:t xml:space="preserve"> qu</w:t>
      </w:r>
      <w:r>
        <w:rPr>
          <w:b/>
          <w:iCs/>
          <w:szCs w:val="28"/>
        </w:rPr>
        <w:t>ố</w:t>
      </w:r>
      <w:r>
        <w:rPr>
          <w:b/>
          <w:iCs/>
          <w:szCs w:val="28"/>
        </w:rPr>
        <w:t>c Vi</w:t>
      </w:r>
      <w:r>
        <w:rPr>
          <w:b/>
          <w:iCs/>
          <w:szCs w:val="28"/>
        </w:rPr>
        <w:t>ệ</w:t>
      </w:r>
      <w:r>
        <w:rPr>
          <w:b/>
          <w:iCs/>
          <w:szCs w:val="28"/>
        </w:rPr>
        <w:t>t Nam T</w:t>
      </w:r>
      <w:r>
        <w:rPr>
          <w:b/>
          <w:iCs/>
          <w:szCs w:val="28"/>
        </w:rPr>
        <w:t>ỉ</w:t>
      </w:r>
      <w:r>
        <w:rPr>
          <w:b/>
          <w:iCs/>
          <w:szCs w:val="28"/>
        </w:rPr>
        <w:t>nh và các t</w:t>
      </w:r>
      <w:r>
        <w:rPr>
          <w:b/>
          <w:iCs/>
          <w:szCs w:val="28"/>
        </w:rPr>
        <w:t>ổ</w:t>
      </w:r>
      <w:r>
        <w:rPr>
          <w:b/>
          <w:iCs/>
          <w:szCs w:val="28"/>
        </w:rPr>
        <w:t xml:space="preserve"> ch</w:t>
      </w:r>
      <w:r>
        <w:rPr>
          <w:b/>
          <w:iCs/>
          <w:szCs w:val="28"/>
        </w:rPr>
        <w:t>ứ</w:t>
      </w:r>
      <w:r>
        <w:rPr>
          <w:b/>
          <w:iCs/>
          <w:szCs w:val="28"/>
        </w:rPr>
        <w:t>c thành viên c</w:t>
      </w:r>
      <w:r>
        <w:rPr>
          <w:b/>
          <w:iCs/>
          <w:szCs w:val="28"/>
        </w:rPr>
        <w:t>ủ</w:t>
      </w:r>
      <w:r>
        <w:rPr>
          <w:b/>
          <w:iCs/>
          <w:szCs w:val="28"/>
        </w:rPr>
        <w:t>a M</w:t>
      </w:r>
      <w:r>
        <w:rPr>
          <w:b/>
          <w:iCs/>
          <w:szCs w:val="28"/>
        </w:rPr>
        <w:t>ặ</w:t>
      </w:r>
      <w:r>
        <w:rPr>
          <w:b/>
          <w:iCs/>
          <w:szCs w:val="28"/>
        </w:rPr>
        <w:t>t tr</w:t>
      </w:r>
      <w:r>
        <w:rPr>
          <w:b/>
          <w:iCs/>
          <w:szCs w:val="28"/>
        </w:rPr>
        <w:t>ậ</w:t>
      </w:r>
      <w:r>
        <w:rPr>
          <w:b/>
          <w:iCs/>
          <w:szCs w:val="28"/>
        </w:rPr>
        <w:t>n trong công tác ph</w:t>
      </w:r>
      <w:r>
        <w:rPr>
          <w:b/>
          <w:iCs/>
          <w:szCs w:val="28"/>
        </w:rPr>
        <w:t>ổ</w:t>
      </w:r>
      <w:r>
        <w:rPr>
          <w:b/>
          <w:iCs/>
          <w:szCs w:val="28"/>
        </w:rPr>
        <w:t xml:space="preserve"> bi</w:t>
      </w:r>
      <w:r>
        <w:rPr>
          <w:b/>
          <w:iCs/>
          <w:szCs w:val="28"/>
        </w:rPr>
        <w:t>ế</w:t>
      </w:r>
      <w:r>
        <w:rPr>
          <w:b/>
          <w:iCs/>
          <w:szCs w:val="28"/>
        </w:rPr>
        <w:t>n, giáo d</w:t>
      </w:r>
      <w:r>
        <w:rPr>
          <w:b/>
          <w:iCs/>
          <w:szCs w:val="28"/>
        </w:rPr>
        <w:t>ụ</w:t>
      </w:r>
      <w:r>
        <w:rPr>
          <w:b/>
          <w:iCs/>
          <w:szCs w:val="28"/>
        </w:rPr>
        <w:t>c pháp lu</w:t>
      </w:r>
      <w:r>
        <w:rPr>
          <w:b/>
          <w:iCs/>
          <w:szCs w:val="28"/>
        </w:rPr>
        <w:t>ậ</w:t>
      </w:r>
      <w:r>
        <w:rPr>
          <w:b/>
          <w:iCs/>
          <w:szCs w:val="28"/>
        </w:rPr>
        <w:t>t cho đoàn viên, h</w:t>
      </w:r>
      <w:r>
        <w:rPr>
          <w:b/>
          <w:iCs/>
          <w:szCs w:val="28"/>
        </w:rPr>
        <w:t>ộ</w:t>
      </w:r>
      <w:r>
        <w:rPr>
          <w:b/>
          <w:iCs/>
          <w:szCs w:val="28"/>
        </w:rPr>
        <w:t>i viên trong th</w:t>
      </w:r>
      <w:r>
        <w:rPr>
          <w:b/>
          <w:iCs/>
          <w:szCs w:val="28"/>
        </w:rPr>
        <w:t>ờ</w:t>
      </w:r>
      <w:r>
        <w:rPr>
          <w:b/>
          <w:iCs/>
          <w:szCs w:val="28"/>
        </w:rPr>
        <w:t>i gian qua và đ</w:t>
      </w:r>
      <w:r>
        <w:rPr>
          <w:b/>
          <w:iCs/>
          <w:szCs w:val="28"/>
        </w:rPr>
        <w:t>ị</w:t>
      </w:r>
      <w:r>
        <w:rPr>
          <w:b/>
          <w:iCs/>
          <w:szCs w:val="28"/>
        </w:rPr>
        <w:t>nh hư</w:t>
      </w:r>
      <w:r>
        <w:rPr>
          <w:b/>
          <w:iCs/>
          <w:szCs w:val="28"/>
        </w:rPr>
        <w:t>ớ</w:t>
      </w:r>
      <w:r>
        <w:rPr>
          <w:b/>
          <w:iCs/>
          <w:szCs w:val="28"/>
        </w:rPr>
        <w:t>ng công tác ph</w:t>
      </w:r>
      <w:r>
        <w:rPr>
          <w:b/>
          <w:iCs/>
          <w:szCs w:val="28"/>
        </w:rPr>
        <w:t>ổ</w:t>
      </w:r>
      <w:r>
        <w:rPr>
          <w:b/>
          <w:iCs/>
          <w:szCs w:val="28"/>
        </w:rPr>
        <w:t xml:space="preserve"> bi</w:t>
      </w:r>
      <w:r>
        <w:rPr>
          <w:b/>
          <w:iCs/>
          <w:szCs w:val="28"/>
        </w:rPr>
        <w:t>ế</w:t>
      </w:r>
      <w:r>
        <w:rPr>
          <w:b/>
          <w:iCs/>
          <w:szCs w:val="28"/>
        </w:rPr>
        <w:t>n giáo duc, pháp lu</w:t>
      </w:r>
      <w:r>
        <w:rPr>
          <w:b/>
          <w:iCs/>
          <w:szCs w:val="28"/>
        </w:rPr>
        <w:t>ậ</w:t>
      </w:r>
      <w:r>
        <w:rPr>
          <w:b/>
          <w:iCs/>
          <w:szCs w:val="28"/>
        </w:rPr>
        <w:t>t trong th</w:t>
      </w:r>
      <w:r>
        <w:rPr>
          <w:b/>
          <w:iCs/>
          <w:szCs w:val="28"/>
        </w:rPr>
        <w:t>ờ</w:t>
      </w:r>
      <w:r>
        <w:rPr>
          <w:b/>
          <w:iCs/>
          <w:szCs w:val="28"/>
        </w:rPr>
        <w:t>i gian t</w:t>
      </w:r>
      <w:r>
        <w:rPr>
          <w:b/>
          <w:iCs/>
          <w:szCs w:val="28"/>
        </w:rPr>
        <w:t>ớ</w:t>
      </w:r>
      <w:r>
        <w:rPr>
          <w:b/>
          <w:iCs/>
          <w:szCs w:val="28"/>
        </w:rPr>
        <w:t>i”.</w:t>
      </w:r>
    </w:p>
    <w:p w:rsidR="001D56B3" w:rsidRDefault="00041B27">
      <w:pPr>
        <w:ind w:firstLine="720"/>
        <w:jc w:val="both"/>
        <w:rPr>
          <w:b/>
          <w:iCs/>
          <w:szCs w:val="28"/>
        </w:rPr>
      </w:pPr>
      <w:r>
        <w:rPr>
          <w:b/>
          <w:iCs/>
          <w:szCs w:val="28"/>
        </w:rPr>
        <w:t>Kính thưa h</w:t>
      </w:r>
      <w:r>
        <w:rPr>
          <w:b/>
          <w:iCs/>
          <w:szCs w:val="28"/>
        </w:rPr>
        <w:t>ộ</w:t>
      </w:r>
      <w:r>
        <w:rPr>
          <w:b/>
          <w:iCs/>
          <w:szCs w:val="28"/>
        </w:rPr>
        <w:t>i ngh</w:t>
      </w:r>
      <w:r>
        <w:rPr>
          <w:b/>
          <w:iCs/>
          <w:szCs w:val="28"/>
        </w:rPr>
        <w:t>ị</w:t>
      </w:r>
      <w:r>
        <w:rPr>
          <w:b/>
          <w:iCs/>
          <w:szCs w:val="28"/>
        </w:rPr>
        <w:t>!</w:t>
      </w:r>
    </w:p>
    <w:p w:rsidR="001D56B3" w:rsidRDefault="00041B27">
      <w:pPr>
        <w:ind w:firstLine="720"/>
        <w:jc w:val="both"/>
        <w:rPr>
          <w:lang w:val="nl-NL"/>
        </w:rPr>
      </w:pPr>
      <w:r>
        <w:rPr>
          <w:iCs/>
          <w:szCs w:val="28"/>
        </w:rPr>
        <w:t>Công tác tuyên truy</w:t>
      </w:r>
      <w:r>
        <w:rPr>
          <w:iCs/>
          <w:szCs w:val="28"/>
        </w:rPr>
        <w:t>ề</w:t>
      </w:r>
      <w:r>
        <w:rPr>
          <w:iCs/>
          <w:szCs w:val="28"/>
        </w:rPr>
        <w:t>n, ph</w:t>
      </w:r>
      <w:r>
        <w:rPr>
          <w:iCs/>
          <w:szCs w:val="28"/>
        </w:rPr>
        <w:t>ổ</w:t>
      </w:r>
      <w:r>
        <w:rPr>
          <w:iCs/>
          <w:szCs w:val="28"/>
        </w:rPr>
        <w:t xml:space="preserve"> bi</w:t>
      </w:r>
      <w:r>
        <w:rPr>
          <w:iCs/>
          <w:szCs w:val="28"/>
        </w:rPr>
        <w:t>ế</w:t>
      </w:r>
      <w:r>
        <w:rPr>
          <w:iCs/>
          <w:szCs w:val="28"/>
        </w:rPr>
        <w:t>n, giáo d</w:t>
      </w:r>
      <w:r>
        <w:rPr>
          <w:iCs/>
          <w:szCs w:val="28"/>
        </w:rPr>
        <w:t>ụ</w:t>
      </w:r>
      <w:r>
        <w:rPr>
          <w:iCs/>
          <w:szCs w:val="28"/>
        </w:rPr>
        <w:t>c pháp lu</w:t>
      </w:r>
      <w:r>
        <w:rPr>
          <w:iCs/>
          <w:szCs w:val="28"/>
        </w:rPr>
        <w:t>ậ</w:t>
      </w:r>
      <w:r>
        <w:rPr>
          <w:iCs/>
          <w:szCs w:val="28"/>
        </w:rPr>
        <w:t>t đóng vai trò h</w:t>
      </w:r>
      <w:r>
        <w:rPr>
          <w:iCs/>
          <w:szCs w:val="28"/>
        </w:rPr>
        <w:t>ế</w:t>
      </w:r>
      <w:r>
        <w:rPr>
          <w:iCs/>
          <w:szCs w:val="28"/>
        </w:rPr>
        <w:t>t s</w:t>
      </w:r>
      <w:r>
        <w:rPr>
          <w:iCs/>
          <w:szCs w:val="28"/>
        </w:rPr>
        <w:t>ứ</w:t>
      </w:r>
      <w:r>
        <w:rPr>
          <w:iCs/>
          <w:szCs w:val="28"/>
        </w:rPr>
        <w:t>c quan tr</w:t>
      </w:r>
      <w:r>
        <w:rPr>
          <w:iCs/>
          <w:szCs w:val="28"/>
        </w:rPr>
        <w:t>ọ</w:t>
      </w:r>
      <w:r>
        <w:rPr>
          <w:iCs/>
          <w:szCs w:val="28"/>
        </w:rPr>
        <w:t>ng trong vi</w:t>
      </w:r>
      <w:r>
        <w:rPr>
          <w:iCs/>
          <w:szCs w:val="28"/>
        </w:rPr>
        <w:t>ệ</w:t>
      </w:r>
      <w:r>
        <w:rPr>
          <w:iCs/>
          <w:szCs w:val="28"/>
        </w:rPr>
        <w:t>c đưa pháp lu</w:t>
      </w:r>
      <w:r>
        <w:rPr>
          <w:iCs/>
          <w:szCs w:val="28"/>
        </w:rPr>
        <w:t>ậ</w:t>
      </w:r>
      <w:r>
        <w:rPr>
          <w:iCs/>
          <w:szCs w:val="28"/>
        </w:rPr>
        <w:t>t vào cu</w:t>
      </w:r>
      <w:r>
        <w:rPr>
          <w:iCs/>
          <w:szCs w:val="28"/>
        </w:rPr>
        <w:t>ộ</w:t>
      </w:r>
      <w:r>
        <w:rPr>
          <w:iCs/>
          <w:szCs w:val="28"/>
        </w:rPr>
        <w:t>c s</w:t>
      </w:r>
      <w:r>
        <w:rPr>
          <w:iCs/>
          <w:szCs w:val="28"/>
        </w:rPr>
        <w:t>ố</w:t>
      </w:r>
      <w:r>
        <w:rPr>
          <w:iCs/>
          <w:szCs w:val="28"/>
        </w:rPr>
        <w:t>ng, là c</w:t>
      </w:r>
      <w:r>
        <w:rPr>
          <w:iCs/>
          <w:szCs w:val="28"/>
        </w:rPr>
        <w:t>ầ</w:t>
      </w:r>
      <w:r>
        <w:rPr>
          <w:iCs/>
          <w:szCs w:val="28"/>
        </w:rPr>
        <w:t>u n</w:t>
      </w:r>
      <w:r>
        <w:rPr>
          <w:iCs/>
          <w:szCs w:val="28"/>
        </w:rPr>
        <w:t>ố</w:t>
      </w:r>
      <w:r>
        <w:rPr>
          <w:iCs/>
          <w:szCs w:val="28"/>
        </w:rPr>
        <w:t>i đ</w:t>
      </w:r>
      <w:r>
        <w:rPr>
          <w:iCs/>
          <w:szCs w:val="28"/>
        </w:rPr>
        <w:t>ể</w:t>
      </w:r>
      <w:r>
        <w:rPr>
          <w:iCs/>
          <w:szCs w:val="28"/>
        </w:rPr>
        <w:t xml:space="preserve"> chuy</w:t>
      </w:r>
      <w:r>
        <w:rPr>
          <w:iCs/>
          <w:szCs w:val="28"/>
        </w:rPr>
        <w:t>ể</w:t>
      </w:r>
      <w:r>
        <w:rPr>
          <w:iCs/>
          <w:szCs w:val="28"/>
        </w:rPr>
        <w:t>n t</w:t>
      </w:r>
      <w:r>
        <w:rPr>
          <w:iCs/>
          <w:szCs w:val="28"/>
        </w:rPr>
        <w:t>ả</w:t>
      </w:r>
      <w:r>
        <w:rPr>
          <w:iCs/>
          <w:szCs w:val="28"/>
        </w:rPr>
        <w:t>i các ch</w:t>
      </w:r>
      <w:r>
        <w:rPr>
          <w:iCs/>
          <w:szCs w:val="28"/>
        </w:rPr>
        <w:t>ủ</w:t>
      </w:r>
      <w:r>
        <w:rPr>
          <w:iCs/>
          <w:szCs w:val="28"/>
        </w:rPr>
        <w:t xml:space="preserve"> trương, chính sách c</w:t>
      </w:r>
      <w:r>
        <w:rPr>
          <w:iCs/>
          <w:szCs w:val="28"/>
        </w:rPr>
        <w:t>ủ</w:t>
      </w:r>
      <w:r>
        <w:rPr>
          <w:iCs/>
          <w:szCs w:val="28"/>
        </w:rPr>
        <w:t>a Đ</w:t>
      </w:r>
      <w:r>
        <w:rPr>
          <w:iCs/>
          <w:szCs w:val="28"/>
        </w:rPr>
        <w:t>ả</w:t>
      </w:r>
      <w:r>
        <w:rPr>
          <w:iCs/>
          <w:szCs w:val="28"/>
        </w:rPr>
        <w:t>ng, pháp lu</w:t>
      </w:r>
      <w:r>
        <w:rPr>
          <w:iCs/>
          <w:szCs w:val="28"/>
        </w:rPr>
        <w:t>ậ</w:t>
      </w:r>
      <w:r>
        <w:rPr>
          <w:iCs/>
          <w:szCs w:val="28"/>
        </w:rPr>
        <w:t>t c</w:t>
      </w:r>
      <w:r>
        <w:rPr>
          <w:iCs/>
          <w:szCs w:val="28"/>
        </w:rPr>
        <w:t>ủ</w:t>
      </w:r>
      <w:r>
        <w:rPr>
          <w:iCs/>
          <w:szCs w:val="28"/>
        </w:rPr>
        <w:t>a Nhà nư</w:t>
      </w:r>
      <w:r>
        <w:rPr>
          <w:iCs/>
          <w:szCs w:val="28"/>
        </w:rPr>
        <w:t>ớ</w:t>
      </w:r>
      <w:r>
        <w:rPr>
          <w:iCs/>
          <w:szCs w:val="28"/>
        </w:rPr>
        <w:t>c đ</w:t>
      </w:r>
      <w:r>
        <w:rPr>
          <w:iCs/>
          <w:szCs w:val="28"/>
        </w:rPr>
        <w:t>ế</w:t>
      </w:r>
      <w:r>
        <w:rPr>
          <w:iCs/>
          <w:szCs w:val="28"/>
        </w:rPr>
        <w:t>n v</w:t>
      </w:r>
      <w:r>
        <w:rPr>
          <w:iCs/>
          <w:szCs w:val="28"/>
        </w:rPr>
        <w:t>ớ</w:t>
      </w:r>
      <w:r>
        <w:rPr>
          <w:iCs/>
          <w:szCs w:val="28"/>
        </w:rPr>
        <w:t>i ngư</w:t>
      </w:r>
      <w:r>
        <w:rPr>
          <w:iCs/>
          <w:szCs w:val="28"/>
        </w:rPr>
        <w:t>ờ</w:t>
      </w:r>
      <w:r>
        <w:rPr>
          <w:iCs/>
          <w:szCs w:val="28"/>
        </w:rPr>
        <w:t>i dân. V</w:t>
      </w:r>
      <w:r>
        <w:rPr>
          <w:iCs/>
          <w:szCs w:val="28"/>
        </w:rPr>
        <w:t>ớ</w:t>
      </w:r>
      <w:r>
        <w:rPr>
          <w:iCs/>
          <w:szCs w:val="28"/>
        </w:rPr>
        <w:t>i s</w:t>
      </w:r>
      <w:r>
        <w:rPr>
          <w:iCs/>
          <w:szCs w:val="28"/>
        </w:rPr>
        <w:t>ự</w:t>
      </w:r>
      <w:r>
        <w:rPr>
          <w:iCs/>
          <w:szCs w:val="28"/>
        </w:rPr>
        <w:t xml:space="preserve"> n</w:t>
      </w:r>
      <w:r>
        <w:rPr>
          <w:iCs/>
          <w:szCs w:val="28"/>
        </w:rPr>
        <w:t>ỗ</w:t>
      </w:r>
      <w:r>
        <w:rPr>
          <w:iCs/>
          <w:szCs w:val="28"/>
        </w:rPr>
        <w:t xml:space="preserve"> l</w:t>
      </w:r>
      <w:r>
        <w:rPr>
          <w:iCs/>
          <w:szCs w:val="28"/>
        </w:rPr>
        <w:t>ự</w:t>
      </w:r>
      <w:r>
        <w:rPr>
          <w:iCs/>
          <w:szCs w:val="28"/>
        </w:rPr>
        <w:t>c, ph</w:t>
      </w:r>
      <w:r>
        <w:rPr>
          <w:iCs/>
          <w:szCs w:val="28"/>
        </w:rPr>
        <w:t>ố</w:t>
      </w:r>
      <w:r>
        <w:rPr>
          <w:iCs/>
          <w:szCs w:val="28"/>
        </w:rPr>
        <w:t>i h</w:t>
      </w:r>
      <w:r>
        <w:rPr>
          <w:iCs/>
          <w:szCs w:val="28"/>
        </w:rPr>
        <w:t>ợ</w:t>
      </w:r>
      <w:r>
        <w:rPr>
          <w:iCs/>
          <w:szCs w:val="28"/>
        </w:rPr>
        <w:t>p th</w:t>
      </w:r>
      <w:r>
        <w:rPr>
          <w:iCs/>
          <w:szCs w:val="28"/>
        </w:rPr>
        <w:t>ự</w:t>
      </w:r>
      <w:r>
        <w:rPr>
          <w:iCs/>
          <w:szCs w:val="28"/>
        </w:rPr>
        <w:t>c</w:t>
      </w:r>
      <w:r>
        <w:rPr>
          <w:iCs/>
          <w:szCs w:val="28"/>
        </w:rPr>
        <w:t xml:space="preserve"> hi</w:t>
      </w:r>
      <w:r>
        <w:rPr>
          <w:iCs/>
          <w:szCs w:val="28"/>
        </w:rPr>
        <w:t>ệ</w:t>
      </w:r>
      <w:r>
        <w:rPr>
          <w:iCs/>
          <w:szCs w:val="28"/>
        </w:rPr>
        <w:t>n đ</w:t>
      </w:r>
      <w:r>
        <w:rPr>
          <w:iCs/>
          <w:szCs w:val="28"/>
        </w:rPr>
        <w:t>ồ</w:t>
      </w:r>
      <w:r>
        <w:rPr>
          <w:iCs/>
          <w:szCs w:val="28"/>
        </w:rPr>
        <w:t>ng b</w:t>
      </w:r>
      <w:r>
        <w:rPr>
          <w:iCs/>
          <w:szCs w:val="28"/>
        </w:rPr>
        <w:t>ộ</w:t>
      </w:r>
      <w:r>
        <w:rPr>
          <w:iCs/>
          <w:szCs w:val="28"/>
        </w:rPr>
        <w:t>, th</w:t>
      </w:r>
      <w:r>
        <w:rPr>
          <w:iCs/>
          <w:szCs w:val="28"/>
        </w:rPr>
        <w:t>ố</w:t>
      </w:r>
      <w:r>
        <w:rPr>
          <w:iCs/>
          <w:szCs w:val="28"/>
        </w:rPr>
        <w:t>ng nh</w:t>
      </w:r>
      <w:r>
        <w:rPr>
          <w:iCs/>
          <w:szCs w:val="28"/>
        </w:rPr>
        <w:t>ấ</w:t>
      </w:r>
      <w:r>
        <w:rPr>
          <w:iCs/>
          <w:szCs w:val="28"/>
        </w:rPr>
        <w:t>t c</w:t>
      </w:r>
      <w:r>
        <w:rPr>
          <w:iCs/>
          <w:szCs w:val="28"/>
        </w:rPr>
        <w:t>ủ</w:t>
      </w:r>
      <w:r>
        <w:rPr>
          <w:iCs/>
          <w:szCs w:val="28"/>
        </w:rPr>
        <w:t>a c</w:t>
      </w:r>
      <w:r>
        <w:rPr>
          <w:iCs/>
          <w:szCs w:val="28"/>
        </w:rPr>
        <w:t>ả</w:t>
      </w:r>
      <w:r>
        <w:rPr>
          <w:iCs/>
          <w:szCs w:val="28"/>
        </w:rPr>
        <w:t xml:space="preserve"> h</w:t>
      </w:r>
      <w:r>
        <w:rPr>
          <w:iCs/>
          <w:szCs w:val="28"/>
        </w:rPr>
        <w:t>ệ</w:t>
      </w:r>
      <w:r>
        <w:rPr>
          <w:iCs/>
          <w:szCs w:val="28"/>
        </w:rPr>
        <w:t xml:space="preserve"> </w:t>
      </w:r>
      <w:r>
        <w:rPr>
          <w:iCs/>
          <w:szCs w:val="28"/>
        </w:rPr>
        <w:t>th</w:t>
      </w:r>
      <w:r>
        <w:rPr>
          <w:iCs/>
          <w:szCs w:val="28"/>
        </w:rPr>
        <w:t>ố</w:t>
      </w:r>
      <w:r>
        <w:rPr>
          <w:iCs/>
          <w:szCs w:val="28"/>
        </w:rPr>
        <w:t xml:space="preserve">ng </w:t>
      </w:r>
      <w:r>
        <w:rPr>
          <w:iCs/>
          <w:szCs w:val="28"/>
        </w:rPr>
        <w:t>M</w:t>
      </w:r>
      <w:r>
        <w:rPr>
          <w:iCs/>
          <w:szCs w:val="28"/>
        </w:rPr>
        <w:t>ặ</w:t>
      </w:r>
      <w:r>
        <w:rPr>
          <w:iCs/>
          <w:szCs w:val="28"/>
        </w:rPr>
        <w:t>t tr</w:t>
      </w:r>
      <w:r>
        <w:rPr>
          <w:iCs/>
          <w:szCs w:val="28"/>
        </w:rPr>
        <w:t>ậ</w:t>
      </w:r>
      <w:r>
        <w:rPr>
          <w:iCs/>
          <w:szCs w:val="28"/>
        </w:rPr>
        <w:t>n trong th</w:t>
      </w:r>
      <w:r>
        <w:rPr>
          <w:iCs/>
          <w:szCs w:val="28"/>
        </w:rPr>
        <w:t>ờ</w:t>
      </w:r>
      <w:r>
        <w:rPr>
          <w:iCs/>
          <w:szCs w:val="28"/>
        </w:rPr>
        <w:t>i gian qua đã góp ph</w:t>
      </w:r>
      <w:r>
        <w:rPr>
          <w:iCs/>
          <w:szCs w:val="28"/>
        </w:rPr>
        <w:t>ầ</w:t>
      </w:r>
      <w:r>
        <w:rPr>
          <w:iCs/>
          <w:szCs w:val="28"/>
        </w:rPr>
        <w:t>n nâng cao ý th</w:t>
      </w:r>
      <w:r>
        <w:rPr>
          <w:iCs/>
          <w:szCs w:val="28"/>
        </w:rPr>
        <w:t>ứ</w:t>
      </w:r>
      <w:r>
        <w:rPr>
          <w:iCs/>
          <w:szCs w:val="28"/>
        </w:rPr>
        <w:t>c t</w:t>
      </w:r>
      <w:r>
        <w:rPr>
          <w:iCs/>
          <w:szCs w:val="28"/>
        </w:rPr>
        <w:t>ự</w:t>
      </w:r>
      <w:r>
        <w:rPr>
          <w:iCs/>
          <w:szCs w:val="28"/>
        </w:rPr>
        <w:t xml:space="preserve"> giác ch</w:t>
      </w:r>
      <w:r>
        <w:rPr>
          <w:iCs/>
          <w:szCs w:val="28"/>
        </w:rPr>
        <w:t>ấ</w:t>
      </w:r>
      <w:r>
        <w:rPr>
          <w:iCs/>
          <w:szCs w:val="28"/>
        </w:rPr>
        <w:t>p hành pháp lu</w:t>
      </w:r>
      <w:r>
        <w:rPr>
          <w:iCs/>
          <w:szCs w:val="28"/>
        </w:rPr>
        <w:t>ậ</w:t>
      </w:r>
      <w:r>
        <w:rPr>
          <w:iCs/>
          <w:szCs w:val="28"/>
        </w:rPr>
        <w:t>t trong các t</w:t>
      </w:r>
      <w:r>
        <w:rPr>
          <w:iCs/>
          <w:szCs w:val="28"/>
        </w:rPr>
        <w:t>ầ</w:t>
      </w:r>
      <w:r>
        <w:rPr>
          <w:iCs/>
          <w:szCs w:val="28"/>
        </w:rPr>
        <w:t>ng l</w:t>
      </w:r>
      <w:r>
        <w:rPr>
          <w:iCs/>
          <w:szCs w:val="28"/>
        </w:rPr>
        <w:t>ớ</w:t>
      </w:r>
      <w:r>
        <w:rPr>
          <w:iCs/>
          <w:szCs w:val="28"/>
        </w:rPr>
        <w:t>p Nhân dân nói chung và đoàn viên, h</w:t>
      </w:r>
      <w:r>
        <w:rPr>
          <w:iCs/>
          <w:szCs w:val="28"/>
        </w:rPr>
        <w:t>ộ</w:t>
      </w:r>
      <w:r>
        <w:rPr>
          <w:iCs/>
          <w:szCs w:val="28"/>
        </w:rPr>
        <w:t>i viên nói riêng</w:t>
      </w:r>
      <w:r>
        <w:rPr>
          <w:szCs w:val="28"/>
          <w:lang w:val="nl-NL" w:eastAsia="vi-VN"/>
        </w:rPr>
        <w:t xml:space="preserve">. </w:t>
      </w:r>
      <w:r>
        <w:rPr>
          <w:lang w:val="nl-NL"/>
        </w:rPr>
        <w:t>Ngoài s</w:t>
      </w:r>
      <w:r>
        <w:rPr>
          <w:lang w:val="nl-NL"/>
        </w:rPr>
        <w:t>ự</w:t>
      </w:r>
      <w:r>
        <w:rPr>
          <w:lang w:val="nl-NL"/>
        </w:rPr>
        <w:t xml:space="preserve"> quan tâm lãnh đ</w:t>
      </w:r>
      <w:r>
        <w:rPr>
          <w:lang w:val="nl-NL"/>
        </w:rPr>
        <w:t>ạ</w:t>
      </w:r>
      <w:r>
        <w:rPr>
          <w:lang w:val="nl-NL"/>
        </w:rPr>
        <w:t>o, ch</w:t>
      </w:r>
      <w:r>
        <w:rPr>
          <w:lang w:val="nl-NL"/>
        </w:rPr>
        <w:t>ỉ</w:t>
      </w:r>
      <w:r>
        <w:rPr>
          <w:lang w:val="nl-NL"/>
        </w:rPr>
        <w:t xml:space="preserve"> đ</w:t>
      </w:r>
      <w:r>
        <w:rPr>
          <w:lang w:val="nl-NL"/>
        </w:rPr>
        <w:t>ạ</w:t>
      </w:r>
      <w:r>
        <w:rPr>
          <w:lang w:val="nl-NL"/>
        </w:rPr>
        <w:t>o thư</w:t>
      </w:r>
      <w:r>
        <w:rPr>
          <w:lang w:val="nl-NL"/>
        </w:rPr>
        <w:t>ờ</w:t>
      </w:r>
      <w:r>
        <w:rPr>
          <w:lang w:val="nl-NL"/>
        </w:rPr>
        <w:t>ng xuyên c</w:t>
      </w:r>
      <w:r>
        <w:rPr>
          <w:lang w:val="nl-NL"/>
        </w:rPr>
        <w:t>ủ</w:t>
      </w:r>
      <w:r>
        <w:rPr>
          <w:lang w:val="nl-NL"/>
        </w:rPr>
        <w:t>a c</w:t>
      </w:r>
      <w:r>
        <w:rPr>
          <w:lang w:val="nl-NL"/>
        </w:rPr>
        <w:t>ấ</w:t>
      </w:r>
      <w:r>
        <w:rPr>
          <w:lang w:val="nl-NL"/>
        </w:rPr>
        <w:t xml:space="preserve">p </w:t>
      </w:r>
      <w:r>
        <w:rPr>
          <w:lang w:val="nl-NL"/>
        </w:rPr>
        <w:t>ủ</w:t>
      </w:r>
      <w:r>
        <w:rPr>
          <w:lang w:val="nl-NL"/>
        </w:rPr>
        <w:t>y, chính quy</w:t>
      </w:r>
      <w:r>
        <w:rPr>
          <w:lang w:val="nl-NL"/>
        </w:rPr>
        <w:t>ề</w:t>
      </w:r>
      <w:r>
        <w:rPr>
          <w:lang w:val="nl-NL"/>
        </w:rPr>
        <w:t>n các c</w:t>
      </w:r>
      <w:r>
        <w:rPr>
          <w:lang w:val="nl-NL"/>
        </w:rPr>
        <w:t>ấ</w:t>
      </w:r>
      <w:r>
        <w:rPr>
          <w:lang w:val="nl-NL"/>
        </w:rPr>
        <w:t>p, vai trò c</w:t>
      </w:r>
      <w:r>
        <w:rPr>
          <w:lang w:val="nl-NL"/>
        </w:rPr>
        <w:t>ủ</w:t>
      </w:r>
      <w:r>
        <w:rPr>
          <w:lang w:val="nl-NL"/>
        </w:rPr>
        <w:t>a M</w:t>
      </w:r>
      <w:r>
        <w:rPr>
          <w:lang w:val="nl-NL"/>
        </w:rPr>
        <w:t>ặ</w:t>
      </w:r>
      <w:r>
        <w:rPr>
          <w:lang w:val="nl-NL"/>
        </w:rPr>
        <w:t>t tr</w:t>
      </w:r>
      <w:r>
        <w:rPr>
          <w:lang w:val="nl-NL"/>
        </w:rPr>
        <w:t>ậ</w:t>
      </w:r>
      <w:r>
        <w:rPr>
          <w:lang w:val="nl-NL"/>
        </w:rPr>
        <w:t>n T</w:t>
      </w:r>
      <w:r>
        <w:rPr>
          <w:lang w:val="nl-NL"/>
        </w:rPr>
        <w:t>ổ</w:t>
      </w:r>
      <w:r>
        <w:rPr>
          <w:lang w:val="nl-NL"/>
        </w:rPr>
        <w:t xml:space="preserve"> qu</w:t>
      </w:r>
      <w:r>
        <w:rPr>
          <w:lang w:val="nl-NL"/>
        </w:rPr>
        <w:t>ố</w:t>
      </w:r>
      <w:r>
        <w:rPr>
          <w:lang w:val="nl-NL"/>
        </w:rPr>
        <w:t>c và các t</w:t>
      </w:r>
      <w:r>
        <w:rPr>
          <w:lang w:val="nl-NL"/>
        </w:rPr>
        <w:t>ổ</w:t>
      </w:r>
      <w:r>
        <w:rPr>
          <w:lang w:val="nl-NL"/>
        </w:rPr>
        <w:t xml:space="preserve"> ch</w:t>
      </w:r>
      <w:r>
        <w:rPr>
          <w:lang w:val="nl-NL"/>
        </w:rPr>
        <w:t>ứ</w:t>
      </w:r>
      <w:r>
        <w:rPr>
          <w:lang w:val="nl-NL"/>
        </w:rPr>
        <w:t>c thành viên đã đư</w:t>
      </w:r>
      <w:r>
        <w:rPr>
          <w:lang w:val="nl-NL"/>
        </w:rPr>
        <w:t>ợ</w:t>
      </w:r>
      <w:r>
        <w:rPr>
          <w:lang w:val="nl-NL"/>
        </w:rPr>
        <w:t>c phát huy ngày càng tích c</w:t>
      </w:r>
      <w:r>
        <w:rPr>
          <w:lang w:val="nl-NL"/>
        </w:rPr>
        <w:t>ự</w:t>
      </w:r>
      <w:r>
        <w:rPr>
          <w:lang w:val="nl-NL"/>
        </w:rPr>
        <w:t>c và hi</w:t>
      </w:r>
      <w:r>
        <w:rPr>
          <w:lang w:val="nl-NL"/>
        </w:rPr>
        <w:t>ệ</w:t>
      </w:r>
      <w:r>
        <w:rPr>
          <w:lang w:val="nl-NL"/>
        </w:rPr>
        <w:t>u qu</w:t>
      </w:r>
      <w:r>
        <w:rPr>
          <w:lang w:val="nl-NL"/>
        </w:rPr>
        <w:t>ả</w:t>
      </w:r>
      <w:r>
        <w:rPr>
          <w:lang w:val="nl-NL"/>
        </w:rPr>
        <w:t>, có th</w:t>
      </w:r>
      <w:r>
        <w:rPr>
          <w:lang w:val="nl-NL"/>
        </w:rPr>
        <w:t>ể</w:t>
      </w:r>
      <w:r>
        <w:rPr>
          <w:lang w:val="nl-NL"/>
        </w:rPr>
        <w:t xml:space="preserve"> đ</w:t>
      </w:r>
      <w:r>
        <w:rPr>
          <w:lang w:val="nl-NL"/>
        </w:rPr>
        <w:t>ề</w:t>
      </w:r>
      <w:r>
        <w:rPr>
          <w:lang w:val="nl-NL"/>
        </w:rPr>
        <w:t xml:space="preserve"> c</w:t>
      </w:r>
      <w:r>
        <w:rPr>
          <w:lang w:val="nl-NL"/>
        </w:rPr>
        <w:t>ậ</w:t>
      </w:r>
      <w:r>
        <w:rPr>
          <w:lang w:val="nl-NL"/>
        </w:rPr>
        <w:t>p đ</w:t>
      </w:r>
      <w:r>
        <w:rPr>
          <w:lang w:val="nl-NL"/>
        </w:rPr>
        <w:t>ế</w:t>
      </w:r>
      <w:r>
        <w:rPr>
          <w:lang w:val="nl-NL"/>
        </w:rPr>
        <w:t>n m</w:t>
      </w:r>
      <w:r>
        <w:rPr>
          <w:lang w:val="nl-NL"/>
        </w:rPr>
        <w:t>ộ</w:t>
      </w:r>
      <w:r>
        <w:rPr>
          <w:lang w:val="nl-NL"/>
        </w:rPr>
        <w:t>t s</w:t>
      </w:r>
      <w:r>
        <w:rPr>
          <w:lang w:val="nl-NL"/>
        </w:rPr>
        <w:t>ố</w:t>
      </w:r>
      <w:r>
        <w:rPr>
          <w:lang w:val="nl-NL"/>
        </w:rPr>
        <w:t xml:space="preserve"> n</w:t>
      </w:r>
      <w:r>
        <w:rPr>
          <w:lang w:val="nl-NL"/>
        </w:rPr>
        <w:t>ộ</w:t>
      </w:r>
      <w:r>
        <w:rPr>
          <w:lang w:val="nl-NL"/>
        </w:rPr>
        <w:t>i dung tr</w:t>
      </w:r>
      <w:r>
        <w:rPr>
          <w:lang w:val="nl-NL"/>
        </w:rPr>
        <w:t>ọ</w:t>
      </w:r>
      <w:r>
        <w:rPr>
          <w:lang w:val="nl-NL"/>
        </w:rPr>
        <w:t>ng tâm sau:</w:t>
      </w:r>
    </w:p>
    <w:p w:rsidR="001D56B3" w:rsidRDefault="00041B27">
      <w:pPr>
        <w:spacing w:before="120" w:after="120" w:line="360" w:lineRule="exact"/>
        <w:ind w:firstLine="567"/>
        <w:jc w:val="both"/>
        <w:rPr>
          <w:lang w:val="nl-NL"/>
        </w:rPr>
      </w:pPr>
      <w:r>
        <w:rPr>
          <w:b/>
          <w:i/>
          <w:lang w:val="nl-NL"/>
        </w:rPr>
        <w:t>M</w:t>
      </w:r>
      <w:r>
        <w:rPr>
          <w:b/>
          <w:i/>
          <w:lang w:val="nl-NL"/>
        </w:rPr>
        <w:t>ộ</w:t>
      </w:r>
      <w:r>
        <w:rPr>
          <w:b/>
          <w:i/>
          <w:lang w:val="nl-NL"/>
        </w:rPr>
        <w:t>t là:</w:t>
      </w:r>
      <w:r>
        <w:rPr>
          <w:lang w:val="nl-NL"/>
        </w:rPr>
        <w:t xml:space="preserve"> </w:t>
      </w:r>
      <w:r>
        <w:rPr>
          <w:b/>
          <w:i/>
          <w:lang w:val="nl-NL"/>
        </w:rPr>
        <w:t>Ch</w:t>
      </w:r>
      <w:r>
        <w:rPr>
          <w:b/>
          <w:i/>
          <w:lang w:val="nl-NL"/>
        </w:rPr>
        <w:t>ọ</w:t>
      </w:r>
      <w:r>
        <w:rPr>
          <w:b/>
          <w:i/>
          <w:lang w:val="nl-NL"/>
        </w:rPr>
        <w:t>n l</w:t>
      </w:r>
      <w:r>
        <w:rPr>
          <w:b/>
          <w:i/>
          <w:lang w:val="nl-NL"/>
        </w:rPr>
        <w:t>ọ</w:t>
      </w:r>
      <w:r>
        <w:rPr>
          <w:b/>
          <w:i/>
          <w:lang w:val="nl-NL"/>
        </w:rPr>
        <w:t>c n</w:t>
      </w:r>
      <w:r>
        <w:rPr>
          <w:b/>
          <w:i/>
          <w:lang w:val="nl-NL"/>
        </w:rPr>
        <w:t>ộ</w:t>
      </w:r>
      <w:r>
        <w:rPr>
          <w:b/>
          <w:i/>
          <w:lang w:val="nl-NL"/>
        </w:rPr>
        <w:t>i dung</w:t>
      </w:r>
      <w:r>
        <w:rPr>
          <w:lang w:val="nl-NL"/>
        </w:rPr>
        <w:t xml:space="preserve"> </w:t>
      </w:r>
      <w:r>
        <w:rPr>
          <w:b/>
          <w:i/>
          <w:lang w:val="nl-NL"/>
        </w:rPr>
        <w:t>tuy</w:t>
      </w:r>
      <w:r>
        <w:rPr>
          <w:b/>
          <w:i/>
          <w:lang w:val="nl-NL"/>
        </w:rPr>
        <w:t>ề</w:t>
      </w:r>
      <w:r>
        <w:rPr>
          <w:b/>
          <w:i/>
          <w:lang w:val="nl-NL"/>
        </w:rPr>
        <w:t>n truy</w:t>
      </w:r>
      <w:r>
        <w:rPr>
          <w:b/>
          <w:i/>
          <w:lang w:val="nl-NL"/>
        </w:rPr>
        <w:t>ề</w:t>
      </w:r>
      <w:r>
        <w:rPr>
          <w:b/>
          <w:i/>
          <w:lang w:val="nl-NL"/>
        </w:rPr>
        <w:t>n, ph</w:t>
      </w:r>
      <w:r>
        <w:rPr>
          <w:b/>
          <w:i/>
          <w:lang w:val="nl-NL"/>
        </w:rPr>
        <w:t>ổ</w:t>
      </w:r>
      <w:r>
        <w:rPr>
          <w:b/>
          <w:i/>
          <w:lang w:val="nl-NL"/>
        </w:rPr>
        <w:t xml:space="preserve"> bi</w:t>
      </w:r>
      <w:r>
        <w:rPr>
          <w:b/>
          <w:i/>
          <w:lang w:val="nl-NL"/>
        </w:rPr>
        <w:t>ế</w:t>
      </w:r>
      <w:r>
        <w:rPr>
          <w:b/>
          <w:i/>
          <w:lang w:val="nl-NL"/>
        </w:rPr>
        <w:t>n, giáo d</w:t>
      </w:r>
      <w:r>
        <w:rPr>
          <w:b/>
          <w:i/>
          <w:lang w:val="nl-NL"/>
        </w:rPr>
        <w:t>ụ</w:t>
      </w:r>
      <w:r>
        <w:rPr>
          <w:b/>
          <w:i/>
          <w:lang w:val="nl-NL"/>
        </w:rPr>
        <w:t>c pháp lu</w:t>
      </w:r>
      <w:r>
        <w:rPr>
          <w:b/>
          <w:i/>
          <w:lang w:val="nl-NL"/>
        </w:rPr>
        <w:t>ậ</w:t>
      </w:r>
      <w:r>
        <w:rPr>
          <w:b/>
          <w:i/>
          <w:lang w:val="nl-NL"/>
        </w:rPr>
        <w:t>t phù h</w:t>
      </w:r>
      <w:r>
        <w:rPr>
          <w:b/>
          <w:i/>
          <w:lang w:val="nl-NL"/>
        </w:rPr>
        <w:t>ợ</w:t>
      </w:r>
      <w:r>
        <w:rPr>
          <w:b/>
          <w:i/>
          <w:lang w:val="nl-NL"/>
        </w:rPr>
        <w:t>p.</w:t>
      </w:r>
      <w:r>
        <w:rPr>
          <w:lang w:val="nl-NL"/>
        </w:rPr>
        <w:t xml:space="preserve"> </w:t>
      </w:r>
      <w:r>
        <w:rPr>
          <w:lang w:val="nl-NL"/>
        </w:rPr>
        <w:t>N</w:t>
      </w:r>
      <w:r>
        <w:rPr>
          <w:lang w:val="nl-NL"/>
        </w:rPr>
        <w:t>ộ</w:t>
      </w:r>
      <w:r>
        <w:rPr>
          <w:lang w:val="nl-NL"/>
        </w:rPr>
        <w:t>i dung tuy</w:t>
      </w:r>
      <w:r>
        <w:rPr>
          <w:lang w:val="nl-NL"/>
        </w:rPr>
        <w:t>ề</w:t>
      </w:r>
      <w:r>
        <w:rPr>
          <w:lang w:val="nl-NL"/>
        </w:rPr>
        <w:t>n truy</w:t>
      </w:r>
      <w:r>
        <w:rPr>
          <w:lang w:val="nl-NL"/>
        </w:rPr>
        <w:t>ề</w:t>
      </w:r>
      <w:r>
        <w:rPr>
          <w:lang w:val="nl-NL"/>
        </w:rPr>
        <w:t>n, ph</w:t>
      </w:r>
      <w:r>
        <w:rPr>
          <w:lang w:val="nl-NL"/>
        </w:rPr>
        <w:t>ổ</w:t>
      </w:r>
      <w:r>
        <w:rPr>
          <w:lang w:val="nl-NL"/>
        </w:rPr>
        <w:t xml:space="preserve"> bi</w:t>
      </w:r>
      <w:r>
        <w:rPr>
          <w:lang w:val="nl-NL"/>
        </w:rPr>
        <w:t>ế</w:t>
      </w:r>
      <w:r>
        <w:rPr>
          <w:lang w:val="nl-NL"/>
        </w:rPr>
        <w:t>n, giáo d</w:t>
      </w:r>
      <w:r>
        <w:rPr>
          <w:lang w:val="nl-NL"/>
        </w:rPr>
        <w:t>ụ</w:t>
      </w:r>
      <w:r>
        <w:rPr>
          <w:lang w:val="nl-NL"/>
        </w:rPr>
        <w:t>c pháp lu</w:t>
      </w:r>
      <w:r>
        <w:rPr>
          <w:lang w:val="nl-NL"/>
        </w:rPr>
        <w:t>ậ</w:t>
      </w:r>
      <w:r>
        <w:rPr>
          <w:lang w:val="nl-NL"/>
        </w:rPr>
        <w:t>t ngày càng đa d</w:t>
      </w:r>
      <w:r>
        <w:rPr>
          <w:lang w:val="nl-NL"/>
        </w:rPr>
        <w:t>ạ</w:t>
      </w:r>
      <w:r>
        <w:rPr>
          <w:lang w:val="nl-NL"/>
        </w:rPr>
        <w:t>ng, phong phú, nhưng đã đư</w:t>
      </w:r>
      <w:r>
        <w:rPr>
          <w:lang w:val="nl-NL"/>
        </w:rPr>
        <w:t>ợ</w:t>
      </w:r>
      <w:r>
        <w:rPr>
          <w:lang w:val="nl-NL"/>
        </w:rPr>
        <w:t>c đ</w:t>
      </w:r>
      <w:r>
        <w:rPr>
          <w:lang w:val="nl-NL"/>
        </w:rPr>
        <w:t>ộ</w:t>
      </w:r>
      <w:r>
        <w:rPr>
          <w:lang w:val="nl-NL"/>
        </w:rPr>
        <w:t>i ngũ cán b</w:t>
      </w:r>
      <w:r>
        <w:rPr>
          <w:lang w:val="nl-NL"/>
        </w:rPr>
        <w:t>ộ</w:t>
      </w:r>
      <w:r>
        <w:rPr>
          <w:lang w:val="nl-NL"/>
        </w:rPr>
        <w:t xml:space="preserve"> M</w:t>
      </w:r>
      <w:r>
        <w:rPr>
          <w:lang w:val="nl-NL"/>
        </w:rPr>
        <w:t>ặ</w:t>
      </w:r>
      <w:r>
        <w:rPr>
          <w:lang w:val="nl-NL"/>
        </w:rPr>
        <w:t>t tr</w:t>
      </w:r>
      <w:r>
        <w:rPr>
          <w:lang w:val="nl-NL"/>
        </w:rPr>
        <w:t>ậ</w:t>
      </w:r>
      <w:r>
        <w:rPr>
          <w:lang w:val="nl-NL"/>
        </w:rPr>
        <w:t>n và các t</w:t>
      </w:r>
      <w:r>
        <w:rPr>
          <w:lang w:val="nl-NL"/>
        </w:rPr>
        <w:t>ổ</w:t>
      </w:r>
      <w:r>
        <w:rPr>
          <w:lang w:val="nl-NL"/>
        </w:rPr>
        <w:t xml:space="preserve"> ch</w:t>
      </w:r>
      <w:r>
        <w:rPr>
          <w:lang w:val="nl-NL"/>
        </w:rPr>
        <w:t>ứ</w:t>
      </w:r>
      <w:r>
        <w:rPr>
          <w:lang w:val="nl-NL"/>
        </w:rPr>
        <w:t>c thành viên các c</w:t>
      </w:r>
      <w:r>
        <w:rPr>
          <w:lang w:val="nl-NL"/>
        </w:rPr>
        <w:t>ấ</w:t>
      </w:r>
      <w:r>
        <w:rPr>
          <w:lang w:val="nl-NL"/>
        </w:rPr>
        <w:t>p l</w:t>
      </w:r>
      <w:r>
        <w:rPr>
          <w:lang w:val="nl-NL"/>
        </w:rPr>
        <w:t>ự</w:t>
      </w:r>
      <w:r>
        <w:rPr>
          <w:lang w:val="nl-NL"/>
        </w:rPr>
        <w:t>a ch</w:t>
      </w:r>
      <w:r>
        <w:rPr>
          <w:lang w:val="nl-NL"/>
        </w:rPr>
        <w:t>ọ</w:t>
      </w:r>
      <w:r>
        <w:rPr>
          <w:lang w:val="nl-NL"/>
        </w:rPr>
        <w:t>n và ch</w:t>
      </w:r>
      <w:r>
        <w:rPr>
          <w:lang w:val="nl-NL"/>
        </w:rPr>
        <w:t>ắ</w:t>
      </w:r>
      <w:r>
        <w:rPr>
          <w:lang w:val="nl-NL"/>
        </w:rPr>
        <w:t>c l</w:t>
      </w:r>
      <w:r>
        <w:rPr>
          <w:lang w:val="nl-NL"/>
        </w:rPr>
        <w:t>ọ</w:t>
      </w:r>
      <w:r>
        <w:rPr>
          <w:lang w:val="nl-NL"/>
        </w:rPr>
        <w:t>c n</w:t>
      </w:r>
      <w:r>
        <w:rPr>
          <w:lang w:val="nl-NL"/>
        </w:rPr>
        <w:t>ộ</w:t>
      </w:r>
      <w:r>
        <w:rPr>
          <w:lang w:val="nl-NL"/>
        </w:rPr>
        <w:t>i dung ph</w:t>
      </w:r>
      <w:r>
        <w:rPr>
          <w:lang w:val="nl-NL"/>
        </w:rPr>
        <w:t>ổ</w:t>
      </w:r>
      <w:r>
        <w:rPr>
          <w:lang w:val="nl-NL"/>
        </w:rPr>
        <w:t xml:space="preserve"> bi</w:t>
      </w:r>
      <w:r>
        <w:rPr>
          <w:lang w:val="nl-NL"/>
        </w:rPr>
        <w:t>ế</w:t>
      </w:r>
      <w:r>
        <w:rPr>
          <w:lang w:val="nl-NL"/>
        </w:rPr>
        <w:t>n, giáo d</w:t>
      </w:r>
      <w:r>
        <w:rPr>
          <w:lang w:val="nl-NL"/>
        </w:rPr>
        <w:t>ụ</w:t>
      </w:r>
      <w:r>
        <w:rPr>
          <w:lang w:val="nl-NL"/>
        </w:rPr>
        <w:t>c pháp lu</w:t>
      </w:r>
      <w:r>
        <w:rPr>
          <w:lang w:val="nl-NL"/>
        </w:rPr>
        <w:t>ậ</w:t>
      </w:r>
      <w:r>
        <w:rPr>
          <w:lang w:val="nl-NL"/>
        </w:rPr>
        <w:t xml:space="preserve">t, </w:t>
      </w:r>
      <w:r>
        <w:rPr>
          <w:b/>
          <w:i/>
          <w:lang w:val="nl-NL"/>
        </w:rPr>
        <w:t>thông qua vi</w:t>
      </w:r>
      <w:r>
        <w:rPr>
          <w:b/>
          <w:i/>
          <w:lang w:val="nl-NL"/>
        </w:rPr>
        <w:t>ệ</w:t>
      </w:r>
      <w:r>
        <w:rPr>
          <w:b/>
          <w:i/>
          <w:lang w:val="nl-NL"/>
        </w:rPr>
        <w:t>c n</w:t>
      </w:r>
      <w:r>
        <w:rPr>
          <w:b/>
          <w:i/>
          <w:lang w:val="nl-NL"/>
        </w:rPr>
        <w:t>ắ</w:t>
      </w:r>
      <w:r>
        <w:rPr>
          <w:b/>
          <w:i/>
          <w:lang w:val="nl-NL"/>
        </w:rPr>
        <w:t>m b</w:t>
      </w:r>
      <w:r>
        <w:rPr>
          <w:b/>
          <w:i/>
          <w:lang w:val="nl-NL"/>
        </w:rPr>
        <w:t>ắ</w:t>
      </w:r>
      <w:r>
        <w:rPr>
          <w:b/>
          <w:i/>
          <w:lang w:val="nl-NL"/>
        </w:rPr>
        <w:t xml:space="preserve">t </w:t>
      </w:r>
      <w:r>
        <w:rPr>
          <w:b/>
          <w:i/>
          <w:szCs w:val="28"/>
          <w:lang w:val="nl-NL"/>
        </w:rPr>
        <w:t>dư lu</w:t>
      </w:r>
      <w:r>
        <w:rPr>
          <w:b/>
          <w:i/>
          <w:szCs w:val="28"/>
          <w:lang w:val="nl-NL"/>
        </w:rPr>
        <w:t>ậ</w:t>
      </w:r>
      <w:r>
        <w:rPr>
          <w:b/>
          <w:i/>
          <w:szCs w:val="28"/>
          <w:lang w:val="nl-NL"/>
        </w:rPr>
        <w:t>n xã h</w:t>
      </w:r>
      <w:r>
        <w:rPr>
          <w:b/>
          <w:i/>
          <w:szCs w:val="28"/>
          <w:lang w:val="nl-NL"/>
        </w:rPr>
        <w:t>ộ</w:t>
      </w:r>
      <w:r>
        <w:rPr>
          <w:b/>
          <w:i/>
          <w:szCs w:val="28"/>
          <w:lang w:val="nl-NL"/>
        </w:rPr>
        <w:t>i</w:t>
      </w:r>
      <w:r>
        <w:rPr>
          <w:szCs w:val="28"/>
          <w:lang w:val="nl-NL"/>
        </w:rPr>
        <w:t xml:space="preserve">, </w:t>
      </w:r>
      <w:r>
        <w:rPr>
          <w:b/>
          <w:i/>
          <w:lang w:val="nl-NL"/>
        </w:rPr>
        <w:t>nhu</w:t>
      </w:r>
      <w:r>
        <w:rPr>
          <w:b/>
          <w:i/>
          <w:lang w:val="nl-NL"/>
        </w:rPr>
        <w:t xml:space="preserve"> c</w:t>
      </w:r>
      <w:r>
        <w:rPr>
          <w:b/>
          <w:i/>
          <w:lang w:val="nl-NL"/>
        </w:rPr>
        <w:t>ầ</w:t>
      </w:r>
      <w:r>
        <w:rPr>
          <w:b/>
          <w:i/>
          <w:lang w:val="nl-NL"/>
        </w:rPr>
        <w:t>u tìm hi</w:t>
      </w:r>
      <w:r>
        <w:rPr>
          <w:b/>
          <w:i/>
          <w:lang w:val="nl-NL"/>
        </w:rPr>
        <w:t>ể</w:t>
      </w:r>
      <w:r>
        <w:rPr>
          <w:b/>
          <w:i/>
          <w:lang w:val="nl-NL"/>
        </w:rPr>
        <w:t>u pháp lu</w:t>
      </w:r>
      <w:r>
        <w:rPr>
          <w:b/>
          <w:i/>
          <w:lang w:val="nl-NL"/>
        </w:rPr>
        <w:t>ậ</w:t>
      </w:r>
      <w:r>
        <w:rPr>
          <w:b/>
          <w:i/>
          <w:lang w:val="nl-NL"/>
        </w:rPr>
        <w:t xml:space="preserve">t </w:t>
      </w:r>
      <w:r>
        <w:rPr>
          <w:b/>
          <w:i/>
          <w:szCs w:val="28"/>
          <w:lang w:val="nl-NL"/>
        </w:rPr>
        <w:t>ho</w:t>
      </w:r>
      <w:r>
        <w:rPr>
          <w:b/>
          <w:i/>
          <w:szCs w:val="28"/>
          <w:lang w:val="nl-NL"/>
        </w:rPr>
        <w:t>ặ</w:t>
      </w:r>
      <w:r>
        <w:rPr>
          <w:b/>
          <w:i/>
          <w:szCs w:val="28"/>
          <w:lang w:val="nl-NL"/>
        </w:rPr>
        <w:t>c c</w:t>
      </w:r>
      <w:r>
        <w:rPr>
          <w:b/>
          <w:i/>
          <w:szCs w:val="28"/>
          <w:lang w:val="nl-NL"/>
        </w:rPr>
        <w:t>ầ</w:t>
      </w:r>
      <w:r>
        <w:rPr>
          <w:b/>
          <w:i/>
          <w:szCs w:val="28"/>
          <w:lang w:val="nl-NL"/>
        </w:rPr>
        <w:t>n đ</w:t>
      </w:r>
      <w:r>
        <w:rPr>
          <w:b/>
          <w:i/>
          <w:szCs w:val="28"/>
          <w:lang w:val="nl-NL"/>
        </w:rPr>
        <w:t>ị</w:t>
      </w:r>
      <w:r>
        <w:rPr>
          <w:b/>
          <w:i/>
          <w:szCs w:val="28"/>
          <w:lang w:val="nl-NL"/>
        </w:rPr>
        <w:t>nh hư</w:t>
      </w:r>
      <w:r>
        <w:rPr>
          <w:b/>
          <w:i/>
          <w:szCs w:val="28"/>
          <w:lang w:val="nl-NL"/>
        </w:rPr>
        <w:t>ớ</w:t>
      </w:r>
      <w:r>
        <w:rPr>
          <w:b/>
          <w:i/>
          <w:szCs w:val="28"/>
          <w:lang w:val="nl-NL"/>
        </w:rPr>
        <w:t xml:space="preserve">ng </w:t>
      </w:r>
      <w:r>
        <w:rPr>
          <w:b/>
          <w:i/>
          <w:lang w:val="nl-NL"/>
        </w:rPr>
        <w:t>c</w:t>
      </w:r>
      <w:r>
        <w:rPr>
          <w:b/>
          <w:i/>
          <w:lang w:val="nl-NL"/>
        </w:rPr>
        <w:t>ủ</w:t>
      </w:r>
      <w:r>
        <w:rPr>
          <w:b/>
          <w:i/>
          <w:lang w:val="nl-NL"/>
        </w:rPr>
        <w:t>a t</w:t>
      </w:r>
      <w:r>
        <w:rPr>
          <w:b/>
          <w:i/>
          <w:lang w:val="nl-NL"/>
        </w:rPr>
        <w:t>ừ</w:t>
      </w:r>
      <w:r>
        <w:rPr>
          <w:b/>
          <w:i/>
          <w:lang w:val="nl-NL"/>
        </w:rPr>
        <w:t>ng nhóm đ</w:t>
      </w:r>
      <w:r>
        <w:rPr>
          <w:b/>
          <w:i/>
          <w:lang w:val="nl-NL"/>
        </w:rPr>
        <w:t>ố</w:t>
      </w:r>
      <w:r>
        <w:rPr>
          <w:b/>
          <w:i/>
          <w:lang w:val="nl-NL"/>
        </w:rPr>
        <w:t>i tư</w:t>
      </w:r>
      <w:r>
        <w:rPr>
          <w:b/>
          <w:i/>
          <w:lang w:val="nl-NL"/>
        </w:rPr>
        <w:t>ợ</w:t>
      </w:r>
      <w:r>
        <w:rPr>
          <w:b/>
          <w:i/>
          <w:lang w:val="nl-NL"/>
        </w:rPr>
        <w:t>ng đoàn viên, h</w:t>
      </w:r>
      <w:r>
        <w:rPr>
          <w:b/>
          <w:i/>
          <w:lang w:val="nl-NL"/>
        </w:rPr>
        <w:t>ộ</w:t>
      </w:r>
      <w:r>
        <w:rPr>
          <w:b/>
          <w:i/>
          <w:lang w:val="nl-NL"/>
        </w:rPr>
        <w:t>i viên và đ</w:t>
      </w:r>
      <w:r>
        <w:rPr>
          <w:b/>
          <w:i/>
          <w:lang w:val="nl-NL"/>
        </w:rPr>
        <w:t>ặ</w:t>
      </w:r>
      <w:r>
        <w:rPr>
          <w:b/>
          <w:i/>
          <w:lang w:val="nl-NL"/>
        </w:rPr>
        <w:t>c đi</w:t>
      </w:r>
      <w:r>
        <w:rPr>
          <w:b/>
          <w:i/>
          <w:lang w:val="nl-NL"/>
        </w:rPr>
        <w:t>ể</w:t>
      </w:r>
      <w:r>
        <w:rPr>
          <w:b/>
          <w:i/>
          <w:lang w:val="nl-NL"/>
        </w:rPr>
        <w:t>m c</w:t>
      </w:r>
      <w:r>
        <w:rPr>
          <w:b/>
          <w:i/>
          <w:lang w:val="nl-NL"/>
        </w:rPr>
        <w:t>ụ</w:t>
      </w:r>
      <w:r>
        <w:rPr>
          <w:b/>
          <w:i/>
          <w:lang w:val="nl-NL"/>
        </w:rPr>
        <w:t xml:space="preserve"> th</w:t>
      </w:r>
      <w:r>
        <w:rPr>
          <w:b/>
          <w:i/>
          <w:lang w:val="nl-NL"/>
        </w:rPr>
        <w:t>ể</w:t>
      </w:r>
      <w:r>
        <w:rPr>
          <w:b/>
          <w:i/>
          <w:lang w:val="nl-NL"/>
        </w:rPr>
        <w:t xml:space="preserve"> c</w:t>
      </w:r>
      <w:r>
        <w:rPr>
          <w:b/>
          <w:i/>
          <w:lang w:val="nl-NL"/>
        </w:rPr>
        <w:t>ủ</w:t>
      </w:r>
      <w:r>
        <w:rPr>
          <w:b/>
          <w:i/>
          <w:lang w:val="nl-NL"/>
        </w:rPr>
        <w:t>a t</w:t>
      </w:r>
      <w:r>
        <w:rPr>
          <w:b/>
          <w:i/>
          <w:lang w:val="nl-NL"/>
        </w:rPr>
        <w:t>ừ</w:t>
      </w:r>
      <w:r>
        <w:rPr>
          <w:b/>
          <w:i/>
          <w:lang w:val="nl-NL"/>
        </w:rPr>
        <w:t>ng đ</w:t>
      </w:r>
      <w:r>
        <w:rPr>
          <w:b/>
          <w:i/>
          <w:lang w:val="nl-NL"/>
        </w:rPr>
        <w:t>ố</w:t>
      </w:r>
      <w:r>
        <w:rPr>
          <w:b/>
          <w:i/>
          <w:lang w:val="nl-NL"/>
        </w:rPr>
        <w:t>i tư</w:t>
      </w:r>
      <w:r>
        <w:rPr>
          <w:b/>
          <w:i/>
          <w:lang w:val="nl-NL"/>
        </w:rPr>
        <w:t>ợ</w:t>
      </w:r>
      <w:r>
        <w:rPr>
          <w:b/>
          <w:i/>
          <w:lang w:val="nl-NL"/>
        </w:rPr>
        <w:t>ng đoàn viên, h</w:t>
      </w:r>
      <w:r>
        <w:rPr>
          <w:b/>
          <w:i/>
          <w:lang w:val="nl-NL"/>
        </w:rPr>
        <w:t>ộ</w:t>
      </w:r>
      <w:r>
        <w:rPr>
          <w:b/>
          <w:i/>
          <w:lang w:val="nl-NL"/>
        </w:rPr>
        <w:t>i viên</w:t>
      </w:r>
      <w:r>
        <w:rPr>
          <w:lang w:val="nl-NL"/>
        </w:rPr>
        <w:t>, trong đó t</w:t>
      </w:r>
      <w:r>
        <w:rPr>
          <w:lang w:val="nl-NL"/>
        </w:rPr>
        <w:t>ậ</w:t>
      </w:r>
      <w:r>
        <w:rPr>
          <w:lang w:val="nl-NL"/>
        </w:rPr>
        <w:t>p trung tuyên tuy</w:t>
      </w:r>
      <w:r>
        <w:rPr>
          <w:lang w:val="nl-NL"/>
        </w:rPr>
        <w:t>ề</w:t>
      </w:r>
      <w:r>
        <w:rPr>
          <w:lang w:val="nl-NL"/>
        </w:rPr>
        <w:t>n, ph</w:t>
      </w:r>
      <w:r>
        <w:rPr>
          <w:lang w:val="nl-NL"/>
        </w:rPr>
        <w:t>ổ</w:t>
      </w:r>
      <w:r>
        <w:rPr>
          <w:lang w:val="nl-NL"/>
        </w:rPr>
        <w:t xml:space="preserve"> bi</w:t>
      </w:r>
      <w:r>
        <w:rPr>
          <w:lang w:val="nl-NL"/>
        </w:rPr>
        <w:t>ế</w:t>
      </w:r>
      <w:r>
        <w:rPr>
          <w:lang w:val="nl-NL"/>
        </w:rPr>
        <w:t>n các c</w:t>
      </w:r>
      <w:r>
        <w:rPr>
          <w:szCs w:val="28"/>
          <w:lang w:val="nl-NL" w:eastAsia="vi-VN"/>
        </w:rPr>
        <w:t>h</w:t>
      </w:r>
      <w:r>
        <w:rPr>
          <w:szCs w:val="28"/>
          <w:lang w:val="nl-NL" w:eastAsia="vi-VN"/>
        </w:rPr>
        <w:t>ỉ</w:t>
      </w:r>
      <w:r>
        <w:rPr>
          <w:szCs w:val="28"/>
          <w:lang w:val="nl-NL" w:eastAsia="vi-VN"/>
        </w:rPr>
        <w:t xml:space="preserve"> th</w:t>
      </w:r>
      <w:r>
        <w:rPr>
          <w:szCs w:val="28"/>
          <w:lang w:val="nl-NL" w:eastAsia="vi-VN"/>
        </w:rPr>
        <w:t>ị</w:t>
      </w:r>
      <w:r>
        <w:rPr>
          <w:szCs w:val="28"/>
          <w:lang w:val="nl-NL" w:eastAsia="vi-VN"/>
        </w:rPr>
        <w:t>, ngh</w:t>
      </w:r>
      <w:r>
        <w:rPr>
          <w:szCs w:val="28"/>
          <w:lang w:val="nl-NL" w:eastAsia="vi-VN"/>
        </w:rPr>
        <w:t>ị</w:t>
      </w:r>
      <w:r>
        <w:rPr>
          <w:szCs w:val="28"/>
          <w:lang w:val="nl-NL" w:eastAsia="vi-VN"/>
        </w:rPr>
        <w:t xml:space="preserve"> quy</w:t>
      </w:r>
      <w:r>
        <w:rPr>
          <w:szCs w:val="28"/>
          <w:lang w:val="nl-NL" w:eastAsia="vi-VN"/>
        </w:rPr>
        <w:t>ế</w:t>
      </w:r>
      <w:r>
        <w:rPr>
          <w:szCs w:val="28"/>
          <w:lang w:val="nl-NL" w:eastAsia="vi-VN"/>
        </w:rPr>
        <w:t>t, các ch</w:t>
      </w:r>
      <w:r>
        <w:rPr>
          <w:szCs w:val="28"/>
          <w:lang w:val="nl-NL" w:eastAsia="vi-VN"/>
        </w:rPr>
        <w:t>ủ</w:t>
      </w:r>
      <w:r>
        <w:rPr>
          <w:szCs w:val="28"/>
          <w:lang w:val="nl-NL" w:eastAsia="vi-VN"/>
        </w:rPr>
        <w:t xml:space="preserve"> trương, chính sách c</w:t>
      </w:r>
      <w:r>
        <w:rPr>
          <w:szCs w:val="28"/>
          <w:lang w:val="nl-NL" w:eastAsia="vi-VN"/>
        </w:rPr>
        <w:t>ủ</w:t>
      </w:r>
      <w:r>
        <w:rPr>
          <w:szCs w:val="28"/>
          <w:lang w:val="nl-NL" w:eastAsia="vi-VN"/>
        </w:rPr>
        <w:t>a Đ</w:t>
      </w:r>
      <w:r>
        <w:rPr>
          <w:szCs w:val="28"/>
          <w:lang w:val="nl-NL" w:eastAsia="vi-VN"/>
        </w:rPr>
        <w:t>ả</w:t>
      </w:r>
      <w:r>
        <w:rPr>
          <w:szCs w:val="28"/>
          <w:lang w:val="nl-NL" w:eastAsia="vi-VN"/>
        </w:rPr>
        <w:t>ng,</w:t>
      </w:r>
      <w:r>
        <w:rPr>
          <w:lang w:val="nl-NL"/>
        </w:rPr>
        <w:t xml:space="preserve"> văn b</w:t>
      </w:r>
      <w:r>
        <w:rPr>
          <w:lang w:val="nl-NL"/>
        </w:rPr>
        <w:t>ả</w:t>
      </w:r>
      <w:r>
        <w:rPr>
          <w:lang w:val="nl-NL"/>
        </w:rPr>
        <w:t>n quy ph</w:t>
      </w:r>
      <w:r>
        <w:rPr>
          <w:lang w:val="nl-NL"/>
        </w:rPr>
        <w:t>ạ</w:t>
      </w:r>
      <w:r>
        <w:rPr>
          <w:lang w:val="nl-NL"/>
        </w:rPr>
        <w:t>m pháp lu</w:t>
      </w:r>
      <w:r>
        <w:rPr>
          <w:lang w:val="nl-NL"/>
        </w:rPr>
        <w:t>ậ</w:t>
      </w:r>
      <w:r>
        <w:rPr>
          <w:lang w:val="nl-NL"/>
        </w:rPr>
        <w:t>t m</w:t>
      </w:r>
      <w:r>
        <w:rPr>
          <w:lang w:val="nl-NL"/>
        </w:rPr>
        <w:t>ớ</w:t>
      </w:r>
      <w:r>
        <w:rPr>
          <w:lang w:val="nl-NL"/>
        </w:rPr>
        <w:t xml:space="preserve">i ban hành </w:t>
      </w:r>
      <w:r>
        <w:rPr>
          <w:szCs w:val="28"/>
          <w:lang w:val="da-DK"/>
        </w:rPr>
        <w:t>và</w:t>
      </w:r>
      <w:r>
        <w:rPr>
          <w:lang w:val="nl-NL"/>
        </w:rPr>
        <w:t xml:space="preserve"> các quy đ</w:t>
      </w:r>
      <w:r>
        <w:rPr>
          <w:lang w:val="nl-NL"/>
        </w:rPr>
        <w:t>ị</w:t>
      </w:r>
      <w:r>
        <w:rPr>
          <w:lang w:val="nl-NL"/>
        </w:rPr>
        <w:t>nh pháp lu</w:t>
      </w:r>
      <w:r>
        <w:rPr>
          <w:lang w:val="nl-NL"/>
        </w:rPr>
        <w:t>ậ</w:t>
      </w:r>
      <w:r>
        <w:rPr>
          <w:lang w:val="nl-NL"/>
        </w:rPr>
        <w:t>t</w:t>
      </w:r>
      <w:r>
        <w:rPr>
          <w:rStyle w:val="BodyTextChar1"/>
          <w:szCs w:val="28"/>
          <w:lang w:val="nl-NL"/>
        </w:rPr>
        <w:t xml:space="preserve"> </w:t>
      </w:r>
      <w:r>
        <w:rPr>
          <w:lang w:val="nl-NL"/>
        </w:rPr>
        <w:t>có liên quan tr</w:t>
      </w:r>
      <w:r>
        <w:rPr>
          <w:lang w:val="nl-NL"/>
        </w:rPr>
        <w:t>ự</w:t>
      </w:r>
      <w:r>
        <w:rPr>
          <w:lang w:val="nl-NL"/>
        </w:rPr>
        <w:t>c ti</w:t>
      </w:r>
      <w:r>
        <w:rPr>
          <w:lang w:val="nl-NL"/>
        </w:rPr>
        <w:t>ế</w:t>
      </w:r>
      <w:r>
        <w:rPr>
          <w:lang w:val="nl-NL"/>
        </w:rPr>
        <w:t>p đ</w:t>
      </w:r>
      <w:r>
        <w:rPr>
          <w:lang w:val="nl-NL"/>
        </w:rPr>
        <w:t>ế</w:t>
      </w:r>
      <w:r>
        <w:rPr>
          <w:lang w:val="nl-NL"/>
        </w:rPr>
        <w:t>n quy</w:t>
      </w:r>
      <w:r>
        <w:rPr>
          <w:lang w:val="nl-NL"/>
        </w:rPr>
        <w:t>ề</w:t>
      </w:r>
      <w:r>
        <w:rPr>
          <w:lang w:val="nl-NL"/>
        </w:rPr>
        <w:t>n và l</w:t>
      </w:r>
      <w:r>
        <w:rPr>
          <w:lang w:val="nl-NL"/>
        </w:rPr>
        <w:t>ợ</w:t>
      </w:r>
      <w:r>
        <w:rPr>
          <w:lang w:val="nl-NL"/>
        </w:rPr>
        <w:t>i ích h</w:t>
      </w:r>
      <w:r>
        <w:rPr>
          <w:lang w:val="nl-NL"/>
        </w:rPr>
        <w:t>ợ</w:t>
      </w:r>
      <w:r>
        <w:rPr>
          <w:lang w:val="nl-NL"/>
        </w:rPr>
        <w:t>p pháp, chính đáng c</w:t>
      </w:r>
      <w:r>
        <w:rPr>
          <w:lang w:val="nl-NL"/>
        </w:rPr>
        <w:t>ủ</w:t>
      </w:r>
      <w:r>
        <w:rPr>
          <w:lang w:val="nl-NL"/>
        </w:rPr>
        <w:t>a đoàn viên, h</w:t>
      </w:r>
      <w:r>
        <w:rPr>
          <w:lang w:val="nl-NL"/>
        </w:rPr>
        <w:t>ộ</w:t>
      </w:r>
      <w:r>
        <w:rPr>
          <w:lang w:val="nl-NL"/>
        </w:rPr>
        <w:t>i viên</w:t>
      </w:r>
      <w:r>
        <w:rPr>
          <w:szCs w:val="28"/>
          <w:lang w:val="nl-NL"/>
        </w:rPr>
        <w:t>; c</w:t>
      </w:r>
      <w:r>
        <w:rPr>
          <w:szCs w:val="28"/>
          <w:bdr w:val="none" w:sz="0" w:space="0" w:color="auto" w:frame="1"/>
          <w:lang w:val="nl-NL"/>
        </w:rPr>
        <w:t>ác n</w:t>
      </w:r>
      <w:r>
        <w:rPr>
          <w:szCs w:val="28"/>
          <w:bdr w:val="none" w:sz="0" w:space="0" w:color="auto" w:frame="1"/>
          <w:lang w:val="nl-NL"/>
        </w:rPr>
        <w:t>ộ</w:t>
      </w:r>
      <w:r>
        <w:rPr>
          <w:szCs w:val="28"/>
          <w:bdr w:val="none" w:sz="0" w:space="0" w:color="auto" w:frame="1"/>
          <w:lang w:val="nl-NL"/>
        </w:rPr>
        <w:t>i dung ho</w:t>
      </w:r>
      <w:r>
        <w:rPr>
          <w:szCs w:val="28"/>
          <w:bdr w:val="none" w:sz="0" w:space="0" w:color="auto" w:frame="1"/>
          <w:lang w:val="nl-NL"/>
        </w:rPr>
        <w:t>ạ</w:t>
      </w:r>
      <w:r>
        <w:rPr>
          <w:szCs w:val="28"/>
          <w:bdr w:val="none" w:sz="0" w:space="0" w:color="auto" w:frame="1"/>
          <w:lang w:val="nl-NL"/>
        </w:rPr>
        <w:t>t đ</w:t>
      </w:r>
      <w:r>
        <w:rPr>
          <w:szCs w:val="28"/>
          <w:bdr w:val="none" w:sz="0" w:space="0" w:color="auto" w:frame="1"/>
          <w:lang w:val="nl-NL"/>
        </w:rPr>
        <w:t>ộ</w:t>
      </w:r>
      <w:r>
        <w:rPr>
          <w:szCs w:val="28"/>
          <w:bdr w:val="none" w:sz="0" w:space="0" w:color="auto" w:frame="1"/>
          <w:lang w:val="nl-NL"/>
        </w:rPr>
        <w:t>ng tuyên truy</w:t>
      </w:r>
      <w:r>
        <w:rPr>
          <w:szCs w:val="28"/>
          <w:bdr w:val="none" w:sz="0" w:space="0" w:color="auto" w:frame="1"/>
          <w:lang w:val="nl-NL"/>
        </w:rPr>
        <w:t>ề</w:t>
      </w:r>
      <w:r>
        <w:rPr>
          <w:szCs w:val="28"/>
          <w:bdr w:val="none" w:sz="0" w:space="0" w:color="auto" w:frame="1"/>
          <w:lang w:val="nl-NL"/>
        </w:rPr>
        <w:t>n ph</w:t>
      </w:r>
      <w:r>
        <w:rPr>
          <w:szCs w:val="28"/>
          <w:bdr w:val="none" w:sz="0" w:space="0" w:color="auto" w:frame="1"/>
          <w:lang w:val="nl-NL"/>
        </w:rPr>
        <w:t>ổ</w:t>
      </w:r>
      <w:r>
        <w:rPr>
          <w:szCs w:val="28"/>
          <w:bdr w:val="none" w:sz="0" w:space="0" w:color="auto" w:frame="1"/>
          <w:lang w:val="nl-NL"/>
        </w:rPr>
        <w:t xml:space="preserve"> bi</w:t>
      </w:r>
      <w:r>
        <w:rPr>
          <w:szCs w:val="28"/>
          <w:bdr w:val="none" w:sz="0" w:space="0" w:color="auto" w:frame="1"/>
          <w:lang w:val="nl-NL"/>
        </w:rPr>
        <w:t>ế</w:t>
      </w:r>
      <w:r>
        <w:rPr>
          <w:szCs w:val="28"/>
          <w:bdr w:val="none" w:sz="0" w:space="0" w:color="auto" w:frame="1"/>
          <w:lang w:val="nl-NL"/>
        </w:rPr>
        <w:t>n, giáo d</w:t>
      </w:r>
      <w:r>
        <w:rPr>
          <w:szCs w:val="28"/>
          <w:bdr w:val="none" w:sz="0" w:space="0" w:color="auto" w:frame="1"/>
          <w:lang w:val="nl-NL"/>
        </w:rPr>
        <w:t>ụ</w:t>
      </w:r>
      <w:r>
        <w:rPr>
          <w:szCs w:val="28"/>
          <w:bdr w:val="none" w:sz="0" w:space="0" w:color="auto" w:frame="1"/>
          <w:lang w:val="nl-NL"/>
        </w:rPr>
        <w:t>c pháp lu</w:t>
      </w:r>
      <w:r>
        <w:rPr>
          <w:szCs w:val="28"/>
          <w:bdr w:val="none" w:sz="0" w:space="0" w:color="auto" w:frame="1"/>
          <w:lang w:val="nl-NL"/>
        </w:rPr>
        <w:t>ậ</w:t>
      </w:r>
      <w:r>
        <w:rPr>
          <w:szCs w:val="28"/>
          <w:bdr w:val="none" w:sz="0" w:space="0" w:color="auto" w:frame="1"/>
          <w:lang w:val="nl-NL"/>
        </w:rPr>
        <w:t>t đư</w:t>
      </w:r>
      <w:r>
        <w:rPr>
          <w:szCs w:val="28"/>
          <w:bdr w:val="none" w:sz="0" w:space="0" w:color="auto" w:frame="1"/>
          <w:lang w:val="nl-NL"/>
        </w:rPr>
        <w:t>ợ</w:t>
      </w:r>
      <w:r>
        <w:rPr>
          <w:szCs w:val="28"/>
          <w:bdr w:val="none" w:sz="0" w:space="0" w:color="auto" w:frame="1"/>
          <w:lang w:val="nl-NL"/>
        </w:rPr>
        <w:t>c l</w:t>
      </w:r>
      <w:r>
        <w:rPr>
          <w:szCs w:val="28"/>
          <w:bdr w:val="none" w:sz="0" w:space="0" w:color="auto" w:frame="1"/>
          <w:lang w:val="nl-NL"/>
        </w:rPr>
        <w:t>ự</w:t>
      </w:r>
      <w:r>
        <w:rPr>
          <w:szCs w:val="28"/>
          <w:bdr w:val="none" w:sz="0" w:space="0" w:color="auto" w:frame="1"/>
          <w:lang w:val="nl-NL"/>
        </w:rPr>
        <w:t>a ch</w:t>
      </w:r>
      <w:r>
        <w:rPr>
          <w:szCs w:val="28"/>
          <w:bdr w:val="none" w:sz="0" w:space="0" w:color="auto" w:frame="1"/>
          <w:lang w:val="nl-NL"/>
        </w:rPr>
        <w:t>ọ</w:t>
      </w:r>
      <w:r>
        <w:rPr>
          <w:szCs w:val="28"/>
          <w:bdr w:val="none" w:sz="0" w:space="0" w:color="auto" w:frame="1"/>
          <w:lang w:val="nl-NL"/>
        </w:rPr>
        <w:t>n phù h</w:t>
      </w:r>
      <w:r>
        <w:rPr>
          <w:szCs w:val="28"/>
          <w:bdr w:val="none" w:sz="0" w:space="0" w:color="auto" w:frame="1"/>
          <w:lang w:val="nl-NL"/>
        </w:rPr>
        <w:t>ợ</w:t>
      </w:r>
      <w:r>
        <w:rPr>
          <w:szCs w:val="28"/>
          <w:bdr w:val="none" w:sz="0" w:space="0" w:color="auto" w:frame="1"/>
          <w:lang w:val="nl-NL"/>
        </w:rPr>
        <w:t>p v</w:t>
      </w:r>
      <w:r>
        <w:rPr>
          <w:szCs w:val="28"/>
          <w:bdr w:val="none" w:sz="0" w:space="0" w:color="auto" w:frame="1"/>
          <w:lang w:val="nl-NL"/>
        </w:rPr>
        <w:t>ớ</w:t>
      </w:r>
      <w:r>
        <w:rPr>
          <w:szCs w:val="28"/>
          <w:bdr w:val="none" w:sz="0" w:space="0" w:color="auto" w:frame="1"/>
          <w:lang w:val="nl-NL"/>
        </w:rPr>
        <w:t xml:space="preserve">i </w:t>
      </w:r>
      <w:r>
        <w:rPr>
          <w:szCs w:val="28"/>
          <w:bdr w:val="none" w:sz="0" w:space="0" w:color="auto" w:frame="1"/>
          <w:lang w:val="nl-NL"/>
        </w:rPr>
        <w:lastRenderedPageBreak/>
        <w:t>gi</w:t>
      </w:r>
      <w:r>
        <w:rPr>
          <w:szCs w:val="28"/>
          <w:bdr w:val="none" w:sz="0" w:space="0" w:color="auto" w:frame="1"/>
          <w:lang w:val="nl-NL"/>
        </w:rPr>
        <w:t>ớ</w:t>
      </w:r>
      <w:r>
        <w:rPr>
          <w:szCs w:val="28"/>
          <w:bdr w:val="none" w:sz="0" w:space="0" w:color="auto" w:frame="1"/>
          <w:lang w:val="nl-NL"/>
        </w:rPr>
        <w:t>i tính, đ</w:t>
      </w:r>
      <w:r>
        <w:rPr>
          <w:szCs w:val="28"/>
          <w:bdr w:val="none" w:sz="0" w:space="0" w:color="auto" w:frame="1"/>
          <w:lang w:val="nl-NL"/>
        </w:rPr>
        <w:t>ộ</w:t>
      </w:r>
      <w:r>
        <w:rPr>
          <w:szCs w:val="28"/>
          <w:bdr w:val="none" w:sz="0" w:space="0" w:color="auto" w:frame="1"/>
          <w:lang w:val="nl-NL"/>
        </w:rPr>
        <w:t xml:space="preserve"> t</w:t>
      </w:r>
      <w:r>
        <w:rPr>
          <w:szCs w:val="28"/>
          <w:bdr w:val="none" w:sz="0" w:space="0" w:color="auto" w:frame="1"/>
          <w:lang w:val="nl-NL"/>
        </w:rPr>
        <w:t>u</w:t>
      </w:r>
      <w:r>
        <w:rPr>
          <w:szCs w:val="28"/>
          <w:bdr w:val="none" w:sz="0" w:space="0" w:color="auto" w:frame="1"/>
          <w:lang w:val="nl-NL"/>
        </w:rPr>
        <w:t>ổ</w:t>
      </w:r>
      <w:r>
        <w:rPr>
          <w:szCs w:val="28"/>
          <w:bdr w:val="none" w:sz="0" w:space="0" w:color="auto" w:frame="1"/>
          <w:lang w:val="nl-NL"/>
        </w:rPr>
        <w:t>i, ngh</w:t>
      </w:r>
      <w:r>
        <w:rPr>
          <w:szCs w:val="28"/>
          <w:bdr w:val="none" w:sz="0" w:space="0" w:color="auto" w:frame="1"/>
          <w:lang w:val="nl-NL"/>
        </w:rPr>
        <w:t>ề</w:t>
      </w:r>
      <w:r>
        <w:rPr>
          <w:szCs w:val="28"/>
          <w:bdr w:val="none" w:sz="0" w:space="0" w:color="auto" w:frame="1"/>
          <w:lang w:val="nl-NL"/>
        </w:rPr>
        <w:t xml:space="preserve"> nghi</w:t>
      </w:r>
      <w:r>
        <w:rPr>
          <w:szCs w:val="28"/>
          <w:bdr w:val="none" w:sz="0" w:space="0" w:color="auto" w:frame="1"/>
          <w:lang w:val="nl-NL"/>
        </w:rPr>
        <w:t>ệ</w:t>
      </w:r>
      <w:r>
        <w:rPr>
          <w:szCs w:val="28"/>
          <w:bdr w:val="none" w:sz="0" w:space="0" w:color="auto" w:frame="1"/>
          <w:lang w:val="nl-NL"/>
        </w:rPr>
        <w:t>p, trình đ</w:t>
      </w:r>
      <w:r>
        <w:rPr>
          <w:szCs w:val="28"/>
          <w:bdr w:val="none" w:sz="0" w:space="0" w:color="auto" w:frame="1"/>
          <w:lang w:val="nl-NL"/>
        </w:rPr>
        <w:t>ộ</w:t>
      </w:r>
      <w:r>
        <w:rPr>
          <w:szCs w:val="28"/>
          <w:bdr w:val="none" w:sz="0" w:space="0" w:color="auto" w:frame="1"/>
          <w:lang w:val="nl-NL"/>
        </w:rPr>
        <w:t xml:space="preserve"> chuyên môn… và đư</w:t>
      </w:r>
      <w:r>
        <w:rPr>
          <w:szCs w:val="28"/>
          <w:bdr w:val="none" w:sz="0" w:space="0" w:color="auto" w:frame="1"/>
          <w:lang w:val="nl-NL"/>
        </w:rPr>
        <w:t>ợ</w:t>
      </w:r>
      <w:r>
        <w:rPr>
          <w:szCs w:val="28"/>
          <w:bdr w:val="none" w:sz="0" w:space="0" w:color="auto" w:frame="1"/>
          <w:lang w:val="nl-NL"/>
        </w:rPr>
        <w:t>c th</w:t>
      </w:r>
      <w:r>
        <w:rPr>
          <w:szCs w:val="28"/>
          <w:bdr w:val="none" w:sz="0" w:space="0" w:color="auto" w:frame="1"/>
          <w:lang w:val="nl-NL"/>
        </w:rPr>
        <w:t>ự</w:t>
      </w:r>
      <w:r>
        <w:rPr>
          <w:szCs w:val="28"/>
          <w:bdr w:val="none" w:sz="0" w:space="0" w:color="auto" w:frame="1"/>
          <w:lang w:val="nl-NL"/>
        </w:rPr>
        <w:t>c hi</w:t>
      </w:r>
      <w:r>
        <w:rPr>
          <w:szCs w:val="28"/>
          <w:bdr w:val="none" w:sz="0" w:space="0" w:color="auto" w:frame="1"/>
          <w:lang w:val="nl-NL"/>
        </w:rPr>
        <w:t>ệ</w:t>
      </w:r>
      <w:r>
        <w:rPr>
          <w:szCs w:val="28"/>
          <w:bdr w:val="none" w:sz="0" w:space="0" w:color="auto" w:frame="1"/>
          <w:lang w:val="nl-NL"/>
        </w:rPr>
        <w:t>n thư</w:t>
      </w:r>
      <w:r>
        <w:rPr>
          <w:szCs w:val="28"/>
          <w:bdr w:val="none" w:sz="0" w:space="0" w:color="auto" w:frame="1"/>
          <w:lang w:val="nl-NL"/>
        </w:rPr>
        <w:t>ờ</w:t>
      </w:r>
      <w:r>
        <w:rPr>
          <w:szCs w:val="28"/>
          <w:bdr w:val="none" w:sz="0" w:space="0" w:color="auto" w:frame="1"/>
          <w:lang w:val="nl-NL"/>
        </w:rPr>
        <w:t>ng xuyên, liên t</w:t>
      </w:r>
      <w:r>
        <w:rPr>
          <w:szCs w:val="28"/>
          <w:bdr w:val="none" w:sz="0" w:space="0" w:color="auto" w:frame="1"/>
          <w:lang w:val="nl-NL"/>
        </w:rPr>
        <w:t>ụ</w:t>
      </w:r>
      <w:r>
        <w:rPr>
          <w:szCs w:val="28"/>
          <w:bdr w:val="none" w:sz="0" w:space="0" w:color="auto" w:frame="1"/>
          <w:lang w:val="nl-NL"/>
        </w:rPr>
        <w:t>c góp ph</w:t>
      </w:r>
      <w:r>
        <w:rPr>
          <w:szCs w:val="28"/>
          <w:bdr w:val="none" w:sz="0" w:space="0" w:color="auto" w:frame="1"/>
          <w:lang w:val="nl-NL"/>
        </w:rPr>
        <w:t>ầ</w:t>
      </w:r>
      <w:r>
        <w:rPr>
          <w:szCs w:val="28"/>
          <w:bdr w:val="none" w:sz="0" w:space="0" w:color="auto" w:frame="1"/>
          <w:lang w:val="nl-NL"/>
        </w:rPr>
        <w:t>n thúc đ</w:t>
      </w:r>
      <w:r>
        <w:rPr>
          <w:szCs w:val="28"/>
          <w:bdr w:val="none" w:sz="0" w:space="0" w:color="auto" w:frame="1"/>
          <w:lang w:val="nl-NL"/>
        </w:rPr>
        <w:t>ẩ</w:t>
      </w:r>
      <w:r>
        <w:rPr>
          <w:szCs w:val="28"/>
          <w:bdr w:val="none" w:sz="0" w:space="0" w:color="auto" w:frame="1"/>
          <w:lang w:val="nl-NL"/>
        </w:rPr>
        <w:t>y ho</w:t>
      </w:r>
      <w:r>
        <w:rPr>
          <w:szCs w:val="28"/>
          <w:bdr w:val="none" w:sz="0" w:space="0" w:color="auto" w:frame="1"/>
          <w:lang w:val="nl-NL"/>
        </w:rPr>
        <w:t>ạ</w:t>
      </w:r>
      <w:r>
        <w:rPr>
          <w:szCs w:val="28"/>
          <w:bdr w:val="none" w:sz="0" w:space="0" w:color="auto" w:frame="1"/>
          <w:lang w:val="nl-NL"/>
        </w:rPr>
        <w:t>t đ</w:t>
      </w:r>
      <w:r>
        <w:rPr>
          <w:szCs w:val="28"/>
          <w:bdr w:val="none" w:sz="0" w:space="0" w:color="auto" w:frame="1"/>
          <w:lang w:val="nl-NL"/>
        </w:rPr>
        <w:t>ộ</w:t>
      </w:r>
      <w:r>
        <w:rPr>
          <w:szCs w:val="28"/>
          <w:bdr w:val="none" w:sz="0" w:space="0" w:color="auto" w:frame="1"/>
          <w:lang w:val="nl-NL"/>
        </w:rPr>
        <w:t>ng truy</w:t>
      </w:r>
      <w:r>
        <w:rPr>
          <w:szCs w:val="28"/>
          <w:bdr w:val="none" w:sz="0" w:space="0" w:color="auto" w:frame="1"/>
          <w:lang w:val="nl-NL"/>
        </w:rPr>
        <w:t>ề</w:t>
      </w:r>
      <w:r>
        <w:rPr>
          <w:szCs w:val="28"/>
          <w:bdr w:val="none" w:sz="0" w:space="0" w:color="auto" w:frame="1"/>
          <w:lang w:val="nl-NL"/>
        </w:rPr>
        <w:t>n t</w:t>
      </w:r>
      <w:r>
        <w:rPr>
          <w:szCs w:val="28"/>
          <w:bdr w:val="none" w:sz="0" w:space="0" w:color="auto" w:frame="1"/>
          <w:lang w:val="nl-NL"/>
        </w:rPr>
        <w:t>ả</w:t>
      </w:r>
      <w:r>
        <w:rPr>
          <w:szCs w:val="28"/>
          <w:bdr w:val="none" w:sz="0" w:space="0" w:color="auto" w:frame="1"/>
          <w:lang w:val="nl-NL"/>
        </w:rPr>
        <w:t>i đư</w:t>
      </w:r>
      <w:r>
        <w:rPr>
          <w:szCs w:val="28"/>
          <w:bdr w:val="none" w:sz="0" w:space="0" w:color="auto" w:frame="1"/>
          <w:lang w:val="nl-NL"/>
        </w:rPr>
        <w:t>ợ</w:t>
      </w:r>
      <w:r>
        <w:rPr>
          <w:szCs w:val="28"/>
          <w:bdr w:val="none" w:sz="0" w:space="0" w:color="auto" w:frame="1"/>
          <w:lang w:val="nl-NL"/>
        </w:rPr>
        <w:t>c tư li</w:t>
      </w:r>
      <w:r>
        <w:rPr>
          <w:szCs w:val="28"/>
          <w:bdr w:val="none" w:sz="0" w:space="0" w:color="auto" w:frame="1"/>
          <w:lang w:val="nl-NL"/>
        </w:rPr>
        <w:t>ệ</w:t>
      </w:r>
      <w:r>
        <w:rPr>
          <w:szCs w:val="28"/>
          <w:bdr w:val="none" w:sz="0" w:space="0" w:color="auto" w:frame="1"/>
          <w:lang w:val="nl-NL"/>
        </w:rPr>
        <w:t>u pháp lu</w:t>
      </w:r>
      <w:r>
        <w:rPr>
          <w:szCs w:val="28"/>
          <w:bdr w:val="none" w:sz="0" w:space="0" w:color="auto" w:frame="1"/>
          <w:lang w:val="nl-NL"/>
        </w:rPr>
        <w:t>ậ</w:t>
      </w:r>
      <w:r>
        <w:rPr>
          <w:szCs w:val="28"/>
          <w:bdr w:val="none" w:sz="0" w:space="0" w:color="auto" w:frame="1"/>
          <w:lang w:val="nl-NL"/>
        </w:rPr>
        <w:t>t, ki</w:t>
      </w:r>
      <w:r>
        <w:rPr>
          <w:szCs w:val="28"/>
          <w:bdr w:val="none" w:sz="0" w:space="0" w:color="auto" w:frame="1"/>
          <w:lang w:val="nl-NL"/>
        </w:rPr>
        <w:t>ế</w:t>
      </w:r>
      <w:r>
        <w:rPr>
          <w:szCs w:val="28"/>
          <w:bdr w:val="none" w:sz="0" w:space="0" w:color="auto" w:frame="1"/>
          <w:lang w:val="nl-NL"/>
        </w:rPr>
        <w:t>n th</w:t>
      </w:r>
      <w:r>
        <w:rPr>
          <w:szCs w:val="28"/>
          <w:bdr w:val="none" w:sz="0" w:space="0" w:color="auto" w:frame="1"/>
          <w:lang w:val="nl-NL"/>
        </w:rPr>
        <w:t>ứ</w:t>
      </w:r>
      <w:r>
        <w:rPr>
          <w:szCs w:val="28"/>
          <w:bdr w:val="none" w:sz="0" w:space="0" w:color="auto" w:frame="1"/>
          <w:lang w:val="nl-NL"/>
        </w:rPr>
        <w:t>c pháp lu</w:t>
      </w:r>
      <w:r>
        <w:rPr>
          <w:szCs w:val="28"/>
          <w:bdr w:val="none" w:sz="0" w:space="0" w:color="auto" w:frame="1"/>
          <w:lang w:val="nl-NL"/>
        </w:rPr>
        <w:t>ậ</w:t>
      </w:r>
      <w:r>
        <w:rPr>
          <w:szCs w:val="28"/>
          <w:bdr w:val="none" w:sz="0" w:space="0" w:color="auto" w:frame="1"/>
          <w:lang w:val="nl-NL"/>
        </w:rPr>
        <w:t>t đ</w:t>
      </w:r>
      <w:r>
        <w:rPr>
          <w:szCs w:val="28"/>
          <w:bdr w:val="none" w:sz="0" w:space="0" w:color="auto" w:frame="1"/>
          <w:lang w:val="nl-NL"/>
        </w:rPr>
        <w:t>ế</w:t>
      </w:r>
      <w:r>
        <w:rPr>
          <w:szCs w:val="28"/>
          <w:bdr w:val="none" w:sz="0" w:space="0" w:color="auto" w:frame="1"/>
          <w:lang w:val="nl-NL"/>
        </w:rPr>
        <w:t>n v</w:t>
      </w:r>
      <w:r>
        <w:rPr>
          <w:szCs w:val="28"/>
          <w:bdr w:val="none" w:sz="0" w:space="0" w:color="auto" w:frame="1"/>
          <w:lang w:val="nl-NL"/>
        </w:rPr>
        <w:t>ớ</w:t>
      </w:r>
      <w:r>
        <w:rPr>
          <w:szCs w:val="28"/>
          <w:bdr w:val="none" w:sz="0" w:space="0" w:color="auto" w:frame="1"/>
          <w:lang w:val="nl-NL"/>
        </w:rPr>
        <w:t>i các t</w:t>
      </w:r>
      <w:r>
        <w:rPr>
          <w:szCs w:val="28"/>
          <w:bdr w:val="none" w:sz="0" w:space="0" w:color="auto" w:frame="1"/>
          <w:lang w:val="nl-NL"/>
        </w:rPr>
        <w:t>ầ</w:t>
      </w:r>
      <w:r>
        <w:rPr>
          <w:szCs w:val="28"/>
          <w:bdr w:val="none" w:sz="0" w:space="0" w:color="auto" w:frame="1"/>
          <w:lang w:val="nl-NL"/>
        </w:rPr>
        <w:t>ng l</w:t>
      </w:r>
      <w:r>
        <w:rPr>
          <w:szCs w:val="28"/>
          <w:bdr w:val="none" w:sz="0" w:space="0" w:color="auto" w:frame="1"/>
          <w:lang w:val="nl-NL"/>
        </w:rPr>
        <w:t>ớ</w:t>
      </w:r>
      <w:r>
        <w:rPr>
          <w:szCs w:val="28"/>
          <w:bdr w:val="none" w:sz="0" w:space="0" w:color="auto" w:frame="1"/>
          <w:lang w:val="nl-NL"/>
        </w:rPr>
        <w:t>p Nhân dân, nh</w:t>
      </w:r>
      <w:r>
        <w:rPr>
          <w:szCs w:val="28"/>
          <w:bdr w:val="none" w:sz="0" w:space="0" w:color="auto" w:frame="1"/>
          <w:lang w:val="nl-NL"/>
        </w:rPr>
        <w:t>ấ</w:t>
      </w:r>
      <w:r>
        <w:rPr>
          <w:szCs w:val="28"/>
          <w:bdr w:val="none" w:sz="0" w:space="0" w:color="auto" w:frame="1"/>
          <w:lang w:val="nl-NL"/>
        </w:rPr>
        <w:t>t là l</w:t>
      </w:r>
      <w:r>
        <w:rPr>
          <w:szCs w:val="28"/>
          <w:bdr w:val="none" w:sz="0" w:space="0" w:color="auto" w:frame="1"/>
          <w:lang w:val="nl-NL"/>
        </w:rPr>
        <w:t>ự</w:t>
      </w:r>
      <w:r>
        <w:rPr>
          <w:szCs w:val="28"/>
          <w:bdr w:val="none" w:sz="0" w:space="0" w:color="auto" w:frame="1"/>
          <w:lang w:val="nl-NL"/>
        </w:rPr>
        <w:t>c lư</w:t>
      </w:r>
      <w:r>
        <w:rPr>
          <w:szCs w:val="28"/>
          <w:bdr w:val="none" w:sz="0" w:space="0" w:color="auto" w:frame="1"/>
          <w:lang w:val="nl-NL"/>
        </w:rPr>
        <w:t>ợ</w:t>
      </w:r>
      <w:r>
        <w:rPr>
          <w:szCs w:val="28"/>
          <w:bdr w:val="none" w:sz="0" w:space="0" w:color="auto" w:frame="1"/>
          <w:lang w:val="nl-NL"/>
        </w:rPr>
        <w:t>ng đoàn viên, h</w:t>
      </w:r>
      <w:r>
        <w:rPr>
          <w:szCs w:val="28"/>
          <w:bdr w:val="none" w:sz="0" w:space="0" w:color="auto" w:frame="1"/>
          <w:lang w:val="nl-NL"/>
        </w:rPr>
        <w:t>ộ</w:t>
      </w:r>
      <w:r>
        <w:rPr>
          <w:szCs w:val="28"/>
          <w:bdr w:val="none" w:sz="0" w:space="0" w:color="auto" w:frame="1"/>
          <w:lang w:val="nl-NL"/>
        </w:rPr>
        <w:t>i viên. Qua đó, giáo d</w:t>
      </w:r>
      <w:r>
        <w:rPr>
          <w:szCs w:val="28"/>
          <w:bdr w:val="none" w:sz="0" w:space="0" w:color="auto" w:frame="1"/>
          <w:lang w:val="nl-NL"/>
        </w:rPr>
        <w:t>ụ</w:t>
      </w:r>
      <w:r>
        <w:rPr>
          <w:szCs w:val="28"/>
          <w:bdr w:val="none" w:sz="0" w:space="0" w:color="auto" w:frame="1"/>
          <w:lang w:val="nl-NL"/>
        </w:rPr>
        <w:t>c, v</w:t>
      </w:r>
      <w:r>
        <w:rPr>
          <w:szCs w:val="28"/>
          <w:bdr w:val="none" w:sz="0" w:space="0" w:color="auto" w:frame="1"/>
          <w:lang w:val="nl-NL"/>
        </w:rPr>
        <w:t>ậ</w:t>
      </w:r>
      <w:r>
        <w:rPr>
          <w:szCs w:val="28"/>
          <w:bdr w:val="none" w:sz="0" w:space="0" w:color="auto" w:frame="1"/>
          <w:lang w:val="nl-NL"/>
        </w:rPr>
        <w:t>n đ</w:t>
      </w:r>
      <w:r>
        <w:rPr>
          <w:szCs w:val="28"/>
          <w:bdr w:val="none" w:sz="0" w:space="0" w:color="auto" w:frame="1"/>
          <w:lang w:val="nl-NL"/>
        </w:rPr>
        <w:t>ộ</w:t>
      </w:r>
      <w:r>
        <w:rPr>
          <w:szCs w:val="28"/>
          <w:bdr w:val="none" w:sz="0" w:space="0" w:color="auto" w:frame="1"/>
          <w:lang w:val="nl-NL"/>
        </w:rPr>
        <w:t>ng đoàn viên, h</w:t>
      </w:r>
      <w:r>
        <w:rPr>
          <w:szCs w:val="28"/>
          <w:bdr w:val="none" w:sz="0" w:space="0" w:color="auto" w:frame="1"/>
          <w:lang w:val="nl-NL"/>
        </w:rPr>
        <w:t>ộ</w:t>
      </w:r>
      <w:r>
        <w:rPr>
          <w:szCs w:val="28"/>
          <w:bdr w:val="none" w:sz="0" w:space="0" w:color="auto" w:frame="1"/>
          <w:lang w:val="nl-NL"/>
        </w:rPr>
        <w:t>i viên nâng cao nh</w:t>
      </w:r>
      <w:r>
        <w:rPr>
          <w:szCs w:val="28"/>
          <w:bdr w:val="none" w:sz="0" w:space="0" w:color="auto" w:frame="1"/>
          <w:lang w:val="nl-NL"/>
        </w:rPr>
        <w:t>ậ</w:t>
      </w:r>
      <w:r>
        <w:rPr>
          <w:szCs w:val="28"/>
          <w:bdr w:val="none" w:sz="0" w:space="0" w:color="auto" w:frame="1"/>
          <w:lang w:val="nl-NL"/>
        </w:rPr>
        <w:t>n th</w:t>
      </w:r>
      <w:r>
        <w:rPr>
          <w:szCs w:val="28"/>
          <w:bdr w:val="none" w:sz="0" w:space="0" w:color="auto" w:frame="1"/>
          <w:lang w:val="nl-NL"/>
        </w:rPr>
        <w:t>ứ</w:t>
      </w:r>
      <w:r>
        <w:rPr>
          <w:szCs w:val="28"/>
          <w:bdr w:val="none" w:sz="0" w:space="0" w:color="auto" w:frame="1"/>
          <w:lang w:val="nl-NL"/>
        </w:rPr>
        <w:t>c, hi</w:t>
      </w:r>
      <w:r>
        <w:rPr>
          <w:szCs w:val="28"/>
          <w:bdr w:val="none" w:sz="0" w:space="0" w:color="auto" w:frame="1"/>
          <w:lang w:val="nl-NL"/>
        </w:rPr>
        <w:t>ể</w:t>
      </w:r>
      <w:r>
        <w:rPr>
          <w:szCs w:val="28"/>
          <w:bdr w:val="none" w:sz="0" w:space="0" w:color="auto" w:frame="1"/>
          <w:lang w:val="nl-NL"/>
        </w:rPr>
        <w:t>u bi</w:t>
      </w:r>
      <w:r>
        <w:rPr>
          <w:szCs w:val="28"/>
          <w:bdr w:val="none" w:sz="0" w:space="0" w:color="auto" w:frame="1"/>
          <w:lang w:val="nl-NL"/>
        </w:rPr>
        <w:t>ế</w:t>
      </w:r>
      <w:r>
        <w:rPr>
          <w:szCs w:val="28"/>
          <w:bdr w:val="none" w:sz="0" w:space="0" w:color="auto" w:frame="1"/>
          <w:lang w:val="nl-NL"/>
        </w:rPr>
        <w:t>t pháp lu</w:t>
      </w:r>
      <w:r>
        <w:rPr>
          <w:szCs w:val="28"/>
          <w:bdr w:val="none" w:sz="0" w:space="0" w:color="auto" w:frame="1"/>
          <w:lang w:val="nl-NL"/>
        </w:rPr>
        <w:t>ậ</w:t>
      </w:r>
      <w:r>
        <w:rPr>
          <w:szCs w:val="28"/>
          <w:bdr w:val="none" w:sz="0" w:space="0" w:color="auto" w:frame="1"/>
          <w:lang w:val="nl-NL"/>
        </w:rPr>
        <w:t>t và ý th</w:t>
      </w:r>
      <w:r>
        <w:rPr>
          <w:szCs w:val="28"/>
          <w:bdr w:val="none" w:sz="0" w:space="0" w:color="auto" w:frame="1"/>
          <w:lang w:val="nl-NL"/>
        </w:rPr>
        <w:t>ứ</w:t>
      </w:r>
      <w:r>
        <w:rPr>
          <w:szCs w:val="28"/>
          <w:bdr w:val="none" w:sz="0" w:space="0" w:color="auto" w:frame="1"/>
          <w:lang w:val="nl-NL"/>
        </w:rPr>
        <w:t>c t</w:t>
      </w:r>
      <w:r>
        <w:rPr>
          <w:szCs w:val="28"/>
          <w:bdr w:val="none" w:sz="0" w:space="0" w:color="auto" w:frame="1"/>
          <w:lang w:val="nl-NL"/>
        </w:rPr>
        <w:t>ự</w:t>
      </w:r>
      <w:r>
        <w:rPr>
          <w:szCs w:val="28"/>
          <w:bdr w:val="none" w:sz="0" w:space="0" w:color="auto" w:frame="1"/>
          <w:lang w:val="nl-NL"/>
        </w:rPr>
        <w:t xml:space="preserve"> giác ch</w:t>
      </w:r>
      <w:r>
        <w:rPr>
          <w:szCs w:val="28"/>
          <w:bdr w:val="none" w:sz="0" w:space="0" w:color="auto" w:frame="1"/>
          <w:lang w:val="nl-NL"/>
        </w:rPr>
        <w:t>ấ</w:t>
      </w:r>
      <w:r>
        <w:rPr>
          <w:szCs w:val="28"/>
          <w:bdr w:val="none" w:sz="0" w:space="0" w:color="auto" w:frame="1"/>
          <w:lang w:val="nl-NL"/>
        </w:rPr>
        <w:t>p hành pháp lu</w:t>
      </w:r>
      <w:r>
        <w:rPr>
          <w:szCs w:val="28"/>
          <w:bdr w:val="none" w:sz="0" w:space="0" w:color="auto" w:frame="1"/>
          <w:lang w:val="nl-NL"/>
        </w:rPr>
        <w:t>ậ</w:t>
      </w:r>
      <w:r>
        <w:rPr>
          <w:szCs w:val="28"/>
          <w:bdr w:val="none" w:sz="0" w:space="0" w:color="auto" w:frame="1"/>
          <w:lang w:val="nl-NL"/>
        </w:rPr>
        <w:t>t, là t</w:t>
      </w:r>
      <w:r>
        <w:rPr>
          <w:szCs w:val="28"/>
          <w:bdr w:val="none" w:sz="0" w:space="0" w:color="auto" w:frame="1"/>
          <w:lang w:val="nl-NL"/>
        </w:rPr>
        <w:t>ấ</w:t>
      </w:r>
      <w:r>
        <w:rPr>
          <w:szCs w:val="28"/>
          <w:bdr w:val="none" w:sz="0" w:space="0" w:color="auto" w:frame="1"/>
          <w:lang w:val="nl-NL"/>
        </w:rPr>
        <w:t>m gương tiêu bi</w:t>
      </w:r>
      <w:r>
        <w:rPr>
          <w:szCs w:val="28"/>
          <w:bdr w:val="none" w:sz="0" w:space="0" w:color="auto" w:frame="1"/>
          <w:lang w:val="nl-NL"/>
        </w:rPr>
        <w:t>ể</w:t>
      </w:r>
      <w:r>
        <w:rPr>
          <w:szCs w:val="28"/>
          <w:bdr w:val="none" w:sz="0" w:space="0" w:color="auto" w:frame="1"/>
          <w:lang w:val="nl-NL"/>
        </w:rPr>
        <w:t>u tuyên truy</w:t>
      </w:r>
      <w:r>
        <w:rPr>
          <w:szCs w:val="28"/>
          <w:bdr w:val="none" w:sz="0" w:space="0" w:color="auto" w:frame="1"/>
          <w:lang w:val="nl-NL"/>
        </w:rPr>
        <w:t>ề</w:t>
      </w:r>
      <w:r>
        <w:rPr>
          <w:szCs w:val="28"/>
          <w:bdr w:val="none" w:sz="0" w:space="0" w:color="auto" w:frame="1"/>
          <w:lang w:val="nl-NL"/>
        </w:rPr>
        <w:t>n</w:t>
      </w:r>
      <w:r>
        <w:rPr>
          <w:szCs w:val="28"/>
          <w:bdr w:val="none" w:sz="0" w:space="0" w:color="auto" w:frame="1"/>
        </w:rPr>
        <w:t>,</w:t>
      </w:r>
      <w:r>
        <w:rPr>
          <w:szCs w:val="28"/>
          <w:bdr w:val="none" w:sz="0" w:space="0" w:color="auto" w:frame="1"/>
          <w:lang w:val="nl-NL"/>
        </w:rPr>
        <w:t xml:space="preserve"> v</w:t>
      </w:r>
      <w:r>
        <w:rPr>
          <w:szCs w:val="28"/>
          <w:bdr w:val="none" w:sz="0" w:space="0" w:color="auto" w:frame="1"/>
          <w:lang w:val="nl-NL"/>
        </w:rPr>
        <w:t>ậ</w:t>
      </w:r>
      <w:r>
        <w:rPr>
          <w:szCs w:val="28"/>
          <w:bdr w:val="none" w:sz="0" w:space="0" w:color="auto" w:frame="1"/>
          <w:lang w:val="nl-NL"/>
        </w:rPr>
        <w:t>n đ</w:t>
      </w:r>
      <w:r>
        <w:rPr>
          <w:szCs w:val="28"/>
          <w:bdr w:val="none" w:sz="0" w:space="0" w:color="auto" w:frame="1"/>
          <w:lang w:val="nl-NL"/>
        </w:rPr>
        <w:t>ộ</w:t>
      </w:r>
      <w:r>
        <w:rPr>
          <w:szCs w:val="28"/>
          <w:bdr w:val="none" w:sz="0" w:space="0" w:color="auto" w:frame="1"/>
          <w:lang w:val="nl-NL"/>
        </w:rPr>
        <w:t>ng gia đình, ngư</w:t>
      </w:r>
      <w:r>
        <w:rPr>
          <w:szCs w:val="28"/>
          <w:bdr w:val="none" w:sz="0" w:space="0" w:color="auto" w:frame="1"/>
          <w:lang w:val="nl-NL"/>
        </w:rPr>
        <w:t>ờ</w:t>
      </w:r>
      <w:r>
        <w:rPr>
          <w:szCs w:val="28"/>
          <w:bdr w:val="none" w:sz="0" w:space="0" w:color="auto" w:frame="1"/>
          <w:lang w:val="nl-NL"/>
        </w:rPr>
        <w:t>i thân và Nhân dân ch</w:t>
      </w:r>
      <w:r>
        <w:rPr>
          <w:szCs w:val="28"/>
          <w:bdr w:val="none" w:sz="0" w:space="0" w:color="auto" w:frame="1"/>
          <w:lang w:val="nl-NL"/>
        </w:rPr>
        <w:t>ấ</w:t>
      </w:r>
      <w:r>
        <w:rPr>
          <w:szCs w:val="28"/>
          <w:bdr w:val="none" w:sz="0" w:space="0" w:color="auto" w:frame="1"/>
          <w:lang w:val="nl-NL"/>
        </w:rPr>
        <w:t>p hành pháp lu</w:t>
      </w:r>
      <w:r>
        <w:rPr>
          <w:szCs w:val="28"/>
          <w:bdr w:val="none" w:sz="0" w:space="0" w:color="auto" w:frame="1"/>
          <w:lang w:val="nl-NL"/>
        </w:rPr>
        <w:t>ậ</w:t>
      </w:r>
      <w:r>
        <w:rPr>
          <w:szCs w:val="28"/>
          <w:bdr w:val="none" w:sz="0" w:space="0" w:color="auto" w:frame="1"/>
          <w:lang w:val="nl-NL"/>
        </w:rPr>
        <w:t>t, góp ph</w:t>
      </w:r>
      <w:r>
        <w:rPr>
          <w:szCs w:val="28"/>
          <w:bdr w:val="none" w:sz="0" w:space="0" w:color="auto" w:frame="1"/>
          <w:lang w:val="nl-NL"/>
        </w:rPr>
        <w:t>ầ</w:t>
      </w:r>
      <w:r>
        <w:rPr>
          <w:szCs w:val="28"/>
          <w:bdr w:val="none" w:sz="0" w:space="0" w:color="auto" w:frame="1"/>
          <w:lang w:val="nl-NL"/>
        </w:rPr>
        <w:t>n h</w:t>
      </w:r>
      <w:r>
        <w:rPr>
          <w:szCs w:val="28"/>
          <w:bdr w:val="none" w:sz="0" w:space="0" w:color="auto" w:frame="1"/>
          <w:lang w:val="nl-NL"/>
        </w:rPr>
        <w:t>ạ</w:t>
      </w:r>
      <w:r>
        <w:rPr>
          <w:szCs w:val="28"/>
          <w:bdr w:val="none" w:sz="0" w:space="0" w:color="auto" w:frame="1"/>
          <w:lang w:val="nl-NL"/>
        </w:rPr>
        <w:t>n ch</w:t>
      </w:r>
      <w:r>
        <w:rPr>
          <w:szCs w:val="28"/>
          <w:bdr w:val="none" w:sz="0" w:space="0" w:color="auto" w:frame="1"/>
          <w:lang w:val="nl-NL"/>
        </w:rPr>
        <w:t>ế</w:t>
      </w:r>
      <w:r>
        <w:rPr>
          <w:szCs w:val="28"/>
          <w:bdr w:val="none" w:sz="0" w:space="0" w:color="auto" w:frame="1"/>
          <w:lang w:val="nl-NL"/>
        </w:rPr>
        <w:t xml:space="preserve"> đư</w:t>
      </w:r>
      <w:r>
        <w:rPr>
          <w:szCs w:val="28"/>
          <w:bdr w:val="none" w:sz="0" w:space="0" w:color="auto" w:frame="1"/>
          <w:lang w:val="nl-NL"/>
        </w:rPr>
        <w:t>ợ</w:t>
      </w:r>
      <w:r>
        <w:rPr>
          <w:szCs w:val="28"/>
          <w:bdr w:val="none" w:sz="0" w:space="0" w:color="auto" w:frame="1"/>
          <w:lang w:val="nl-NL"/>
        </w:rPr>
        <w:t>c các hành vi vi ph</w:t>
      </w:r>
      <w:r>
        <w:rPr>
          <w:szCs w:val="28"/>
          <w:bdr w:val="none" w:sz="0" w:space="0" w:color="auto" w:frame="1"/>
          <w:lang w:val="nl-NL"/>
        </w:rPr>
        <w:t>ạ</w:t>
      </w:r>
      <w:r>
        <w:rPr>
          <w:szCs w:val="28"/>
          <w:bdr w:val="none" w:sz="0" w:space="0" w:color="auto" w:frame="1"/>
          <w:lang w:val="nl-NL"/>
        </w:rPr>
        <w:t>m pháp lu</w:t>
      </w:r>
      <w:r>
        <w:rPr>
          <w:szCs w:val="28"/>
          <w:bdr w:val="none" w:sz="0" w:space="0" w:color="auto" w:frame="1"/>
          <w:lang w:val="nl-NL"/>
        </w:rPr>
        <w:t>ậ</w:t>
      </w:r>
      <w:r>
        <w:rPr>
          <w:szCs w:val="28"/>
          <w:bdr w:val="none" w:sz="0" w:space="0" w:color="auto" w:frame="1"/>
          <w:lang w:val="nl-NL"/>
        </w:rPr>
        <w:t>t x</w:t>
      </w:r>
      <w:r>
        <w:rPr>
          <w:szCs w:val="28"/>
          <w:bdr w:val="none" w:sz="0" w:space="0" w:color="auto" w:frame="1"/>
          <w:lang w:val="nl-NL"/>
        </w:rPr>
        <w:t>ả</w:t>
      </w:r>
      <w:r>
        <w:rPr>
          <w:szCs w:val="28"/>
          <w:bdr w:val="none" w:sz="0" w:space="0" w:color="auto" w:frame="1"/>
          <w:lang w:val="nl-NL"/>
        </w:rPr>
        <w:t xml:space="preserve">y ra </w:t>
      </w:r>
      <w:r>
        <w:rPr>
          <w:szCs w:val="28"/>
          <w:bdr w:val="none" w:sz="0" w:space="0" w:color="auto" w:frame="1"/>
          <w:lang w:val="nl-NL"/>
        </w:rPr>
        <w:t>ở</w:t>
      </w:r>
      <w:r>
        <w:rPr>
          <w:szCs w:val="28"/>
          <w:bdr w:val="none" w:sz="0" w:space="0" w:color="auto" w:frame="1"/>
          <w:lang w:val="nl-NL"/>
        </w:rPr>
        <w:t xml:space="preserve"> đ</w:t>
      </w:r>
      <w:r>
        <w:rPr>
          <w:szCs w:val="28"/>
          <w:bdr w:val="none" w:sz="0" w:space="0" w:color="auto" w:frame="1"/>
          <w:lang w:val="nl-NL"/>
        </w:rPr>
        <w:t>ị</w:t>
      </w:r>
      <w:r>
        <w:rPr>
          <w:szCs w:val="28"/>
          <w:bdr w:val="none" w:sz="0" w:space="0" w:color="auto" w:frame="1"/>
          <w:lang w:val="nl-NL"/>
        </w:rPr>
        <w:t>a bàn dân cư.</w:t>
      </w:r>
      <w:r>
        <w:rPr>
          <w:lang w:val="nl-NL"/>
        </w:rPr>
        <w:t xml:space="preserve"> </w:t>
      </w:r>
    </w:p>
    <w:p w:rsidR="001D56B3" w:rsidRDefault="00041B27">
      <w:pPr>
        <w:pBdr>
          <w:top w:val="dotted" w:sz="4" w:space="0" w:color="FFFFFF"/>
          <w:left w:val="dotted" w:sz="4" w:space="0" w:color="FFFFFF"/>
          <w:bottom w:val="dotted" w:sz="4" w:space="16" w:color="FFFFFF"/>
          <w:right w:val="dotted" w:sz="4" w:space="0" w:color="FFFFFF"/>
        </w:pBdr>
        <w:shd w:val="clear" w:color="auto" w:fill="FFFFFF"/>
        <w:spacing w:before="120" w:after="120" w:line="360" w:lineRule="exact"/>
        <w:ind w:firstLine="567"/>
        <w:jc w:val="both"/>
        <w:rPr>
          <w:b/>
          <w:i/>
          <w:szCs w:val="28"/>
          <w:lang w:val="nl-NL" w:eastAsia="vi-VN"/>
        </w:rPr>
      </w:pPr>
      <w:r>
        <w:rPr>
          <w:b/>
          <w:i/>
          <w:szCs w:val="28"/>
          <w:bdr w:val="none" w:sz="0" w:space="0" w:color="auto" w:frame="1"/>
          <w:lang w:val="nl-NL"/>
        </w:rPr>
        <w:t>Hai là:</w:t>
      </w:r>
      <w:r>
        <w:rPr>
          <w:szCs w:val="28"/>
          <w:bdr w:val="none" w:sz="0" w:space="0" w:color="auto" w:frame="1"/>
          <w:lang w:val="nl-NL"/>
        </w:rPr>
        <w:t xml:space="preserve"> </w:t>
      </w:r>
      <w:r>
        <w:rPr>
          <w:b/>
          <w:i/>
          <w:szCs w:val="28"/>
          <w:bdr w:val="none" w:sz="0" w:space="0" w:color="auto" w:frame="1"/>
          <w:lang w:val="nl-NL"/>
        </w:rPr>
        <w:t>t</w:t>
      </w:r>
      <w:r>
        <w:rPr>
          <w:b/>
          <w:i/>
          <w:szCs w:val="28"/>
          <w:bdr w:val="none" w:sz="0" w:space="0" w:color="auto" w:frame="1"/>
          <w:lang w:val="nl-NL"/>
        </w:rPr>
        <w:t>ừ</w:t>
      </w:r>
      <w:r>
        <w:rPr>
          <w:b/>
          <w:i/>
          <w:szCs w:val="28"/>
          <w:bdr w:val="none" w:sz="0" w:space="0" w:color="auto" w:frame="1"/>
          <w:lang w:val="nl-NL"/>
        </w:rPr>
        <w:t>ng bư</w:t>
      </w:r>
      <w:r>
        <w:rPr>
          <w:b/>
          <w:i/>
          <w:szCs w:val="28"/>
          <w:bdr w:val="none" w:sz="0" w:space="0" w:color="auto" w:frame="1"/>
          <w:lang w:val="nl-NL"/>
        </w:rPr>
        <w:t>ớ</w:t>
      </w:r>
      <w:r>
        <w:rPr>
          <w:b/>
          <w:i/>
          <w:szCs w:val="28"/>
          <w:bdr w:val="none" w:sz="0" w:space="0" w:color="auto" w:frame="1"/>
          <w:lang w:val="nl-NL"/>
        </w:rPr>
        <w:t>c đ</w:t>
      </w:r>
      <w:r>
        <w:rPr>
          <w:b/>
          <w:i/>
          <w:szCs w:val="28"/>
          <w:bdr w:val="none" w:sz="0" w:space="0" w:color="auto" w:frame="1"/>
          <w:lang w:val="nl-NL"/>
        </w:rPr>
        <w:t>ổ</w:t>
      </w:r>
      <w:r>
        <w:rPr>
          <w:b/>
          <w:i/>
          <w:szCs w:val="28"/>
          <w:bdr w:val="none" w:sz="0" w:space="0" w:color="auto" w:frame="1"/>
          <w:lang w:val="nl-NL"/>
        </w:rPr>
        <w:t>i m</w:t>
      </w:r>
      <w:r>
        <w:rPr>
          <w:b/>
          <w:i/>
          <w:szCs w:val="28"/>
          <w:bdr w:val="none" w:sz="0" w:space="0" w:color="auto" w:frame="1"/>
          <w:lang w:val="nl-NL"/>
        </w:rPr>
        <w:t>ớ</w:t>
      </w:r>
      <w:r>
        <w:rPr>
          <w:b/>
          <w:i/>
          <w:szCs w:val="28"/>
          <w:bdr w:val="none" w:sz="0" w:space="0" w:color="auto" w:frame="1"/>
          <w:lang w:val="nl-NL"/>
        </w:rPr>
        <w:t>i, đa d</w:t>
      </w:r>
      <w:r>
        <w:rPr>
          <w:b/>
          <w:i/>
          <w:szCs w:val="28"/>
          <w:bdr w:val="none" w:sz="0" w:space="0" w:color="auto" w:frame="1"/>
          <w:lang w:val="nl-NL"/>
        </w:rPr>
        <w:t>ạ</w:t>
      </w:r>
      <w:r>
        <w:rPr>
          <w:b/>
          <w:i/>
          <w:szCs w:val="28"/>
          <w:bdr w:val="none" w:sz="0" w:space="0" w:color="auto" w:frame="1"/>
          <w:lang w:val="nl-NL"/>
        </w:rPr>
        <w:t>ng các hình th</w:t>
      </w:r>
      <w:r>
        <w:rPr>
          <w:b/>
          <w:i/>
          <w:szCs w:val="28"/>
          <w:bdr w:val="none" w:sz="0" w:space="0" w:color="auto" w:frame="1"/>
          <w:lang w:val="nl-NL"/>
        </w:rPr>
        <w:t>ứ</w:t>
      </w:r>
      <w:r>
        <w:rPr>
          <w:b/>
          <w:i/>
          <w:szCs w:val="28"/>
          <w:bdr w:val="none" w:sz="0" w:space="0" w:color="auto" w:frame="1"/>
          <w:lang w:val="nl-NL"/>
        </w:rPr>
        <w:t>c tuyên truy</w:t>
      </w:r>
      <w:r>
        <w:rPr>
          <w:b/>
          <w:i/>
          <w:szCs w:val="28"/>
          <w:bdr w:val="none" w:sz="0" w:space="0" w:color="auto" w:frame="1"/>
          <w:lang w:val="nl-NL"/>
        </w:rPr>
        <w:t>ề</w:t>
      </w:r>
      <w:r>
        <w:rPr>
          <w:b/>
          <w:i/>
          <w:szCs w:val="28"/>
          <w:bdr w:val="none" w:sz="0" w:space="0" w:color="auto" w:frame="1"/>
          <w:lang w:val="nl-NL"/>
        </w:rPr>
        <w:t xml:space="preserve">n, </w:t>
      </w:r>
      <w:r>
        <w:rPr>
          <w:b/>
          <w:i/>
          <w:lang w:val="nl-NL"/>
        </w:rPr>
        <w:t>ph</w:t>
      </w:r>
      <w:r>
        <w:rPr>
          <w:b/>
          <w:i/>
          <w:lang w:val="nl-NL"/>
        </w:rPr>
        <w:t>ổ</w:t>
      </w:r>
      <w:r>
        <w:rPr>
          <w:b/>
          <w:i/>
          <w:lang w:val="nl-NL"/>
        </w:rPr>
        <w:t xml:space="preserve"> bi</w:t>
      </w:r>
      <w:r>
        <w:rPr>
          <w:b/>
          <w:i/>
          <w:lang w:val="nl-NL"/>
        </w:rPr>
        <w:t>ế</w:t>
      </w:r>
      <w:r>
        <w:rPr>
          <w:b/>
          <w:i/>
          <w:lang w:val="nl-NL"/>
        </w:rPr>
        <w:t>n, giáo d</w:t>
      </w:r>
      <w:r>
        <w:rPr>
          <w:b/>
          <w:i/>
          <w:lang w:val="nl-NL"/>
        </w:rPr>
        <w:t>ụ</w:t>
      </w:r>
      <w:r>
        <w:rPr>
          <w:b/>
          <w:i/>
          <w:lang w:val="nl-NL"/>
        </w:rPr>
        <w:t>c pháp lu</w:t>
      </w:r>
      <w:r>
        <w:rPr>
          <w:b/>
          <w:i/>
          <w:lang w:val="nl-NL"/>
        </w:rPr>
        <w:t>ậ</w:t>
      </w:r>
      <w:r>
        <w:rPr>
          <w:b/>
          <w:i/>
          <w:lang w:val="nl-NL"/>
        </w:rPr>
        <w:t>t.</w:t>
      </w:r>
      <w:r>
        <w:rPr>
          <w:szCs w:val="28"/>
          <w:bdr w:val="none" w:sz="0" w:space="0" w:color="auto" w:frame="1"/>
          <w:lang w:val="nl-NL"/>
        </w:rPr>
        <w:t xml:space="preserve"> </w:t>
      </w:r>
      <w:r>
        <w:rPr>
          <w:szCs w:val="28"/>
          <w:bdr w:val="none" w:sz="0" w:space="0" w:color="auto" w:frame="1"/>
          <w:lang w:val="nl-NL"/>
        </w:rPr>
        <w:t>Ủ</w:t>
      </w:r>
      <w:r>
        <w:rPr>
          <w:szCs w:val="28"/>
          <w:bdr w:val="none" w:sz="0" w:space="0" w:color="auto" w:frame="1"/>
          <w:lang w:val="nl-NL"/>
        </w:rPr>
        <w:t>y ban MTTQ các cấp và các t</w:t>
      </w:r>
      <w:r>
        <w:rPr>
          <w:szCs w:val="28"/>
          <w:bdr w:val="none" w:sz="0" w:space="0" w:color="auto" w:frame="1"/>
          <w:lang w:val="nl-NL"/>
        </w:rPr>
        <w:t>ổ</w:t>
      </w:r>
      <w:r>
        <w:rPr>
          <w:szCs w:val="28"/>
          <w:bdr w:val="none" w:sz="0" w:space="0" w:color="auto" w:frame="1"/>
          <w:lang w:val="nl-NL"/>
        </w:rPr>
        <w:t xml:space="preserve"> ch</w:t>
      </w:r>
      <w:r>
        <w:rPr>
          <w:szCs w:val="28"/>
          <w:bdr w:val="none" w:sz="0" w:space="0" w:color="auto" w:frame="1"/>
          <w:lang w:val="nl-NL"/>
        </w:rPr>
        <w:t>ứ</w:t>
      </w:r>
      <w:r>
        <w:rPr>
          <w:szCs w:val="28"/>
          <w:bdr w:val="none" w:sz="0" w:space="0" w:color="auto" w:frame="1"/>
          <w:lang w:val="nl-NL"/>
        </w:rPr>
        <w:t>c thành viên v</w:t>
      </w:r>
      <w:r>
        <w:rPr>
          <w:szCs w:val="28"/>
          <w:bdr w:val="none" w:sz="0" w:space="0" w:color="auto" w:frame="1"/>
          <w:lang w:val="nl-NL"/>
        </w:rPr>
        <w:t>ậ</w:t>
      </w:r>
      <w:r>
        <w:rPr>
          <w:szCs w:val="28"/>
          <w:bdr w:val="none" w:sz="0" w:space="0" w:color="auto" w:frame="1"/>
          <w:lang w:val="nl-NL"/>
        </w:rPr>
        <w:t>n d</w:t>
      </w:r>
      <w:r>
        <w:rPr>
          <w:szCs w:val="28"/>
          <w:bdr w:val="none" w:sz="0" w:space="0" w:color="auto" w:frame="1"/>
          <w:lang w:val="nl-NL"/>
        </w:rPr>
        <w:t>ụ</w:t>
      </w:r>
      <w:r>
        <w:rPr>
          <w:szCs w:val="28"/>
          <w:bdr w:val="none" w:sz="0" w:space="0" w:color="auto" w:frame="1"/>
          <w:lang w:val="nl-NL"/>
        </w:rPr>
        <w:t>ng đa d</w:t>
      </w:r>
      <w:r>
        <w:rPr>
          <w:szCs w:val="28"/>
          <w:bdr w:val="none" w:sz="0" w:space="0" w:color="auto" w:frame="1"/>
          <w:lang w:val="nl-NL"/>
        </w:rPr>
        <w:t>ạ</w:t>
      </w:r>
      <w:r>
        <w:rPr>
          <w:szCs w:val="28"/>
          <w:bdr w:val="none" w:sz="0" w:space="0" w:color="auto" w:frame="1"/>
          <w:lang w:val="nl-NL"/>
        </w:rPr>
        <w:t>ng các ho</w:t>
      </w:r>
      <w:r>
        <w:rPr>
          <w:szCs w:val="28"/>
          <w:bdr w:val="none" w:sz="0" w:space="0" w:color="auto" w:frame="1"/>
          <w:lang w:val="nl-NL"/>
        </w:rPr>
        <w:t>ạ</w:t>
      </w:r>
      <w:r>
        <w:rPr>
          <w:szCs w:val="28"/>
          <w:bdr w:val="none" w:sz="0" w:space="0" w:color="auto" w:frame="1"/>
          <w:lang w:val="nl-NL"/>
        </w:rPr>
        <w:t>t đ</w:t>
      </w:r>
      <w:r>
        <w:rPr>
          <w:szCs w:val="28"/>
          <w:bdr w:val="none" w:sz="0" w:space="0" w:color="auto" w:frame="1"/>
          <w:lang w:val="nl-NL"/>
        </w:rPr>
        <w:t>ộ</w:t>
      </w:r>
      <w:r>
        <w:rPr>
          <w:szCs w:val="28"/>
          <w:bdr w:val="none" w:sz="0" w:space="0" w:color="auto" w:frame="1"/>
          <w:lang w:val="nl-NL"/>
        </w:rPr>
        <w:t>ng tuyên truy</w:t>
      </w:r>
      <w:r>
        <w:rPr>
          <w:szCs w:val="28"/>
          <w:bdr w:val="none" w:sz="0" w:space="0" w:color="auto" w:frame="1"/>
          <w:lang w:val="nl-NL"/>
        </w:rPr>
        <w:t>ề</w:t>
      </w:r>
      <w:r>
        <w:rPr>
          <w:szCs w:val="28"/>
          <w:bdr w:val="none" w:sz="0" w:space="0" w:color="auto" w:frame="1"/>
          <w:lang w:val="nl-NL"/>
        </w:rPr>
        <w:t>n, đ</w:t>
      </w:r>
      <w:r>
        <w:rPr>
          <w:szCs w:val="28"/>
          <w:bdr w:val="none" w:sz="0" w:space="0" w:color="auto" w:frame="1"/>
          <w:lang w:val="nl-NL"/>
        </w:rPr>
        <w:t>ổ</w:t>
      </w:r>
      <w:r>
        <w:rPr>
          <w:szCs w:val="28"/>
          <w:bdr w:val="none" w:sz="0" w:space="0" w:color="auto" w:frame="1"/>
          <w:lang w:val="nl-NL"/>
        </w:rPr>
        <w:t>i m</w:t>
      </w:r>
      <w:r>
        <w:rPr>
          <w:szCs w:val="28"/>
          <w:bdr w:val="none" w:sz="0" w:space="0" w:color="auto" w:frame="1"/>
          <w:lang w:val="nl-NL"/>
        </w:rPr>
        <w:t>ớ</w:t>
      </w:r>
      <w:r>
        <w:rPr>
          <w:szCs w:val="28"/>
          <w:bdr w:val="none" w:sz="0" w:space="0" w:color="auto" w:frame="1"/>
          <w:lang w:val="nl-NL"/>
        </w:rPr>
        <w:t>i</w:t>
      </w:r>
      <w:r>
        <w:rPr>
          <w:b/>
          <w:i/>
          <w:lang w:val="nl-NL"/>
        </w:rPr>
        <w:t xml:space="preserve"> </w:t>
      </w:r>
      <w:r>
        <w:rPr>
          <w:szCs w:val="28"/>
          <w:bdr w:val="none" w:sz="0" w:space="0" w:color="auto" w:frame="1"/>
          <w:lang w:val="nl-NL"/>
        </w:rPr>
        <w:t>hình th</w:t>
      </w:r>
      <w:r>
        <w:rPr>
          <w:szCs w:val="28"/>
          <w:bdr w:val="none" w:sz="0" w:space="0" w:color="auto" w:frame="1"/>
          <w:lang w:val="nl-NL"/>
        </w:rPr>
        <w:t>ứ</w:t>
      </w:r>
      <w:r>
        <w:rPr>
          <w:szCs w:val="28"/>
          <w:bdr w:val="none" w:sz="0" w:space="0" w:color="auto" w:frame="1"/>
          <w:lang w:val="nl-NL"/>
        </w:rPr>
        <w:t>c ph</w:t>
      </w:r>
      <w:r>
        <w:rPr>
          <w:szCs w:val="28"/>
          <w:bdr w:val="none" w:sz="0" w:space="0" w:color="auto" w:frame="1"/>
          <w:lang w:val="nl-NL"/>
        </w:rPr>
        <w:t>ổ</w:t>
      </w:r>
      <w:r>
        <w:rPr>
          <w:szCs w:val="28"/>
          <w:bdr w:val="none" w:sz="0" w:space="0" w:color="auto" w:frame="1"/>
          <w:lang w:val="nl-NL"/>
        </w:rPr>
        <w:t xml:space="preserve"> bi</w:t>
      </w:r>
      <w:r>
        <w:rPr>
          <w:szCs w:val="28"/>
          <w:bdr w:val="none" w:sz="0" w:space="0" w:color="auto" w:frame="1"/>
          <w:lang w:val="nl-NL"/>
        </w:rPr>
        <w:t>ế</w:t>
      </w:r>
      <w:r>
        <w:rPr>
          <w:szCs w:val="28"/>
          <w:bdr w:val="none" w:sz="0" w:space="0" w:color="auto" w:frame="1"/>
          <w:lang w:val="nl-NL"/>
        </w:rPr>
        <w:t>n, giáo d</w:t>
      </w:r>
      <w:r>
        <w:rPr>
          <w:szCs w:val="28"/>
          <w:bdr w:val="none" w:sz="0" w:space="0" w:color="auto" w:frame="1"/>
          <w:lang w:val="nl-NL"/>
        </w:rPr>
        <w:t>ụ</w:t>
      </w:r>
      <w:r>
        <w:rPr>
          <w:szCs w:val="28"/>
          <w:bdr w:val="none" w:sz="0" w:space="0" w:color="auto" w:frame="1"/>
          <w:lang w:val="nl-NL"/>
        </w:rPr>
        <w:t>c pháp lu</w:t>
      </w:r>
      <w:r>
        <w:rPr>
          <w:szCs w:val="28"/>
          <w:bdr w:val="none" w:sz="0" w:space="0" w:color="auto" w:frame="1"/>
          <w:lang w:val="nl-NL"/>
        </w:rPr>
        <w:t>ậ</w:t>
      </w:r>
      <w:r>
        <w:rPr>
          <w:szCs w:val="28"/>
          <w:bdr w:val="none" w:sz="0" w:space="0" w:color="auto" w:frame="1"/>
          <w:lang w:val="nl-NL"/>
        </w:rPr>
        <w:t>t, tùy thu</w:t>
      </w:r>
      <w:r>
        <w:rPr>
          <w:szCs w:val="28"/>
          <w:bdr w:val="none" w:sz="0" w:space="0" w:color="auto" w:frame="1"/>
          <w:lang w:val="nl-NL"/>
        </w:rPr>
        <w:t>ộ</w:t>
      </w:r>
      <w:r>
        <w:rPr>
          <w:szCs w:val="28"/>
          <w:bdr w:val="none" w:sz="0" w:space="0" w:color="auto" w:frame="1"/>
          <w:lang w:val="nl-NL"/>
        </w:rPr>
        <w:t>c vào</w:t>
      </w:r>
      <w:r>
        <w:rPr>
          <w:b/>
          <w:i/>
          <w:szCs w:val="28"/>
          <w:bdr w:val="none" w:sz="0" w:space="0" w:color="auto" w:frame="1"/>
          <w:lang w:val="nl-NL"/>
        </w:rPr>
        <w:t xml:space="preserve"> </w:t>
      </w:r>
      <w:r>
        <w:rPr>
          <w:szCs w:val="28"/>
          <w:bdr w:val="none" w:sz="0" w:space="0" w:color="auto" w:frame="1"/>
          <w:lang w:val="nl-NL"/>
        </w:rPr>
        <w:t>đ</w:t>
      </w:r>
      <w:r>
        <w:rPr>
          <w:szCs w:val="28"/>
          <w:bdr w:val="none" w:sz="0" w:space="0" w:color="auto" w:frame="1"/>
          <w:lang w:val="nl-NL"/>
        </w:rPr>
        <w:t>ặ</w:t>
      </w:r>
      <w:r>
        <w:rPr>
          <w:szCs w:val="28"/>
          <w:bdr w:val="none" w:sz="0" w:space="0" w:color="auto" w:frame="1"/>
          <w:lang w:val="nl-NL"/>
        </w:rPr>
        <w:t>c đi</w:t>
      </w:r>
      <w:r>
        <w:rPr>
          <w:szCs w:val="28"/>
          <w:bdr w:val="none" w:sz="0" w:space="0" w:color="auto" w:frame="1"/>
          <w:lang w:val="nl-NL"/>
        </w:rPr>
        <w:t>ể</w:t>
      </w:r>
      <w:r>
        <w:rPr>
          <w:szCs w:val="28"/>
          <w:bdr w:val="none" w:sz="0" w:space="0" w:color="auto" w:frame="1"/>
          <w:lang w:val="nl-NL"/>
        </w:rPr>
        <w:t>m, đi</w:t>
      </w:r>
      <w:r>
        <w:rPr>
          <w:szCs w:val="28"/>
          <w:bdr w:val="none" w:sz="0" w:space="0" w:color="auto" w:frame="1"/>
          <w:lang w:val="nl-NL"/>
        </w:rPr>
        <w:t>ề</w:t>
      </w:r>
      <w:r>
        <w:rPr>
          <w:szCs w:val="28"/>
          <w:bdr w:val="none" w:sz="0" w:space="0" w:color="auto" w:frame="1"/>
          <w:lang w:val="nl-NL"/>
        </w:rPr>
        <w:t>u ki</w:t>
      </w:r>
      <w:r>
        <w:rPr>
          <w:szCs w:val="28"/>
          <w:bdr w:val="none" w:sz="0" w:space="0" w:color="auto" w:frame="1"/>
          <w:lang w:val="nl-NL"/>
        </w:rPr>
        <w:t>ệ</w:t>
      </w:r>
      <w:r>
        <w:rPr>
          <w:szCs w:val="28"/>
          <w:bdr w:val="none" w:sz="0" w:space="0" w:color="auto" w:frame="1"/>
          <w:lang w:val="nl-NL"/>
        </w:rPr>
        <w:t>n, tình hình th</w:t>
      </w:r>
      <w:r>
        <w:rPr>
          <w:szCs w:val="28"/>
          <w:bdr w:val="none" w:sz="0" w:space="0" w:color="auto" w:frame="1"/>
          <w:lang w:val="nl-NL"/>
        </w:rPr>
        <w:t>ự</w:t>
      </w:r>
      <w:r>
        <w:rPr>
          <w:szCs w:val="28"/>
          <w:bdr w:val="none" w:sz="0" w:space="0" w:color="auto" w:frame="1"/>
          <w:lang w:val="nl-NL"/>
        </w:rPr>
        <w:t>c t</w:t>
      </w:r>
      <w:r>
        <w:rPr>
          <w:szCs w:val="28"/>
          <w:bdr w:val="none" w:sz="0" w:space="0" w:color="auto" w:frame="1"/>
          <w:lang w:val="nl-NL"/>
        </w:rPr>
        <w:t>ế</w:t>
      </w:r>
      <w:r>
        <w:rPr>
          <w:szCs w:val="28"/>
          <w:bdr w:val="none" w:sz="0" w:space="0" w:color="auto" w:frame="1"/>
          <w:lang w:val="nl-NL"/>
        </w:rPr>
        <w:t xml:space="preserve"> đưa ra hình th</w:t>
      </w:r>
      <w:r>
        <w:rPr>
          <w:szCs w:val="28"/>
          <w:bdr w:val="none" w:sz="0" w:space="0" w:color="auto" w:frame="1"/>
          <w:lang w:val="nl-NL"/>
        </w:rPr>
        <w:t>ứ</w:t>
      </w:r>
      <w:r>
        <w:rPr>
          <w:szCs w:val="28"/>
          <w:bdr w:val="none" w:sz="0" w:space="0" w:color="auto" w:frame="1"/>
          <w:lang w:val="nl-NL"/>
        </w:rPr>
        <w:t>c tuyên truy</w:t>
      </w:r>
      <w:r>
        <w:rPr>
          <w:szCs w:val="28"/>
          <w:bdr w:val="none" w:sz="0" w:space="0" w:color="auto" w:frame="1"/>
          <w:lang w:val="nl-NL"/>
        </w:rPr>
        <w:t>ề</w:t>
      </w:r>
      <w:r>
        <w:rPr>
          <w:szCs w:val="28"/>
          <w:bdr w:val="none" w:sz="0" w:space="0" w:color="auto" w:frame="1"/>
          <w:lang w:val="nl-NL"/>
        </w:rPr>
        <w:t>n, ph</w:t>
      </w:r>
      <w:r>
        <w:rPr>
          <w:szCs w:val="28"/>
          <w:bdr w:val="none" w:sz="0" w:space="0" w:color="auto" w:frame="1"/>
          <w:lang w:val="nl-NL"/>
        </w:rPr>
        <w:t>ổ</w:t>
      </w:r>
      <w:r>
        <w:rPr>
          <w:szCs w:val="28"/>
          <w:bdr w:val="none" w:sz="0" w:space="0" w:color="auto" w:frame="1"/>
          <w:lang w:val="nl-NL"/>
        </w:rPr>
        <w:t xml:space="preserve"> bi</w:t>
      </w:r>
      <w:r>
        <w:rPr>
          <w:szCs w:val="28"/>
          <w:bdr w:val="none" w:sz="0" w:space="0" w:color="auto" w:frame="1"/>
          <w:lang w:val="nl-NL"/>
        </w:rPr>
        <w:t>ế</w:t>
      </w:r>
      <w:r>
        <w:rPr>
          <w:szCs w:val="28"/>
          <w:bdr w:val="none" w:sz="0" w:space="0" w:color="auto" w:frame="1"/>
          <w:lang w:val="nl-NL"/>
        </w:rPr>
        <w:t>n, giáo d</w:t>
      </w:r>
      <w:r>
        <w:rPr>
          <w:szCs w:val="28"/>
          <w:bdr w:val="none" w:sz="0" w:space="0" w:color="auto" w:frame="1"/>
          <w:lang w:val="nl-NL"/>
        </w:rPr>
        <w:t>ụ</w:t>
      </w:r>
      <w:r>
        <w:rPr>
          <w:szCs w:val="28"/>
          <w:bdr w:val="none" w:sz="0" w:space="0" w:color="auto" w:frame="1"/>
          <w:lang w:val="nl-NL"/>
        </w:rPr>
        <w:t>c pháp lu</w:t>
      </w:r>
      <w:r>
        <w:rPr>
          <w:szCs w:val="28"/>
          <w:bdr w:val="none" w:sz="0" w:space="0" w:color="auto" w:frame="1"/>
          <w:lang w:val="nl-NL"/>
        </w:rPr>
        <w:t>ậ</w:t>
      </w:r>
      <w:r>
        <w:rPr>
          <w:szCs w:val="28"/>
          <w:bdr w:val="none" w:sz="0" w:space="0" w:color="auto" w:frame="1"/>
          <w:lang w:val="nl-NL"/>
        </w:rPr>
        <w:t>t phù h</w:t>
      </w:r>
      <w:r>
        <w:rPr>
          <w:szCs w:val="28"/>
          <w:bdr w:val="none" w:sz="0" w:space="0" w:color="auto" w:frame="1"/>
          <w:lang w:val="nl-NL"/>
        </w:rPr>
        <w:t>ợ</w:t>
      </w:r>
      <w:r>
        <w:rPr>
          <w:szCs w:val="28"/>
          <w:bdr w:val="none" w:sz="0" w:space="0" w:color="auto" w:frame="1"/>
          <w:lang w:val="nl-NL"/>
        </w:rPr>
        <w:t>p, hi</w:t>
      </w:r>
      <w:r>
        <w:rPr>
          <w:szCs w:val="28"/>
          <w:bdr w:val="none" w:sz="0" w:space="0" w:color="auto" w:frame="1"/>
          <w:lang w:val="nl-NL"/>
        </w:rPr>
        <w:t>ệ</w:t>
      </w:r>
      <w:r>
        <w:rPr>
          <w:szCs w:val="28"/>
          <w:bdr w:val="none" w:sz="0" w:space="0" w:color="auto" w:frame="1"/>
          <w:lang w:val="nl-NL"/>
        </w:rPr>
        <w:t>u qu</w:t>
      </w:r>
      <w:r>
        <w:rPr>
          <w:szCs w:val="28"/>
          <w:bdr w:val="none" w:sz="0" w:space="0" w:color="auto" w:frame="1"/>
          <w:lang w:val="nl-NL"/>
        </w:rPr>
        <w:t>ả</w:t>
      </w:r>
      <w:r>
        <w:rPr>
          <w:szCs w:val="28"/>
          <w:bdr w:val="none" w:sz="0" w:space="0" w:color="auto" w:frame="1"/>
          <w:lang w:val="nl-NL"/>
        </w:rPr>
        <w:t xml:space="preserve"> nh</w:t>
      </w:r>
      <w:r>
        <w:rPr>
          <w:szCs w:val="28"/>
          <w:bdr w:val="none" w:sz="0" w:space="0" w:color="auto" w:frame="1"/>
          <w:lang w:val="nl-NL"/>
        </w:rPr>
        <w:t>ấ</w:t>
      </w:r>
      <w:r>
        <w:rPr>
          <w:szCs w:val="28"/>
          <w:bdr w:val="none" w:sz="0" w:space="0" w:color="auto" w:frame="1"/>
          <w:lang w:val="nl-NL"/>
        </w:rPr>
        <w:t>t cho đoàn viên, h</w:t>
      </w:r>
      <w:r>
        <w:rPr>
          <w:szCs w:val="28"/>
          <w:bdr w:val="none" w:sz="0" w:space="0" w:color="auto" w:frame="1"/>
          <w:lang w:val="nl-NL"/>
        </w:rPr>
        <w:t>ộ</w:t>
      </w:r>
      <w:r>
        <w:rPr>
          <w:szCs w:val="28"/>
          <w:bdr w:val="none" w:sz="0" w:space="0" w:color="auto" w:frame="1"/>
          <w:lang w:val="nl-NL"/>
        </w:rPr>
        <w:t>i viên, c</w:t>
      </w:r>
      <w:r>
        <w:rPr>
          <w:szCs w:val="28"/>
          <w:bdr w:val="none" w:sz="0" w:space="0" w:color="auto" w:frame="1"/>
          <w:lang w:val="nl-NL"/>
        </w:rPr>
        <w:t>ụ</w:t>
      </w:r>
      <w:r>
        <w:rPr>
          <w:szCs w:val="28"/>
          <w:bdr w:val="none" w:sz="0" w:space="0" w:color="auto" w:frame="1"/>
          <w:lang w:val="nl-NL"/>
        </w:rPr>
        <w:t xml:space="preserve"> th</w:t>
      </w:r>
      <w:r>
        <w:rPr>
          <w:szCs w:val="28"/>
          <w:bdr w:val="none" w:sz="0" w:space="0" w:color="auto" w:frame="1"/>
          <w:lang w:val="nl-NL"/>
        </w:rPr>
        <w:t>ể</w:t>
      </w:r>
      <w:r>
        <w:rPr>
          <w:szCs w:val="28"/>
          <w:bdr w:val="none" w:sz="0" w:space="0" w:color="auto" w:frame="1"/>
          <w:lang w:val="nl-NL"/>
        </w:rPr>
        <w:t xml:space="preserve">: </w:t>
      </w:r>
      <w:r>
        <w:rPr>
          <w:szCs w:val="28"/>
          <w:lang w:val="nl-NL" w:eastAsia="vi-VN"/>
        </w:rPr>
        <w:t>l</w:t>
      </w:r>
      <w:r>
        <w:rPr>
          <w:szCs w:val="28"/>
          <w:lang w:val="nl-NL" w:eastAsia="vi-VN"/>
        </w:rPr>
        <w:t>ồ</w:t>
      </w:r>
      <w:r>
        <w:rPr>
          <w:szCs w:val="28"/>
          <w:lang w:val="nl-NL" w:eastAsia="vi-VN"/>
        </w:rPr>
        <w:t>ng ghép vào các l</w:t>
      </w:r>
      <w:r>
        <w:rPr>
          <w:szCs w:val="28"/>
          <w:lang w:val="nl-NL" w:eastAsia="vi-VN"/>
        </w:rPr>
        <w:t>ớ</w:t>
      </w:r>
      <w:r>
        <w:rPr>
          <w:szCs w:val="28"/>
          <w:lang w:val="nl-NL" w:eastAsia="vi-VN"/>
        </w:rPr>
        <w:t>p t</w:t>
      </w:r>
      <w:r>
        <w:rPr>
          <w:szCs w:val="28"/>
          <w:lang w:val="nl-NL" w:eastAsia="vi-VN"/>
        </w:rPr>
        <w:t>ậ</w:t>
      </w:r>
      <w:r>
        <w:rPr>
          <w:szCs w:val="28"/>
          <w:lang w:val="nl-NL" w:eastAsia="vi-VN"/>
        </w:rPr>
        <w:t>p hu</w:t>
      </w:r>
      <w:r>
        <w:rPr>
          <w:szCs w:val="28"/>
          <w:lang w:val="nl-NL" w:eastAsia="vi-VN"/>
        </w:rPr>
        <w:t>ấ</w:t>
      </w:r>
      <w:r>
        <w:rPr>
          <w:szCs w:val="28"/>
          <w:lang w:val="nl-NL" w:eastAsia="vi-VN"/>
        </w:rPr>
        <w:t>n chuyên môn, nghi</w:t>
      </w:r>
      <w:r>
        <w:rPr>
          <w:szCs w:val="28"/>
          <w:lang w:val="nl-NL" w:eastAsia="vi-VN"/>
        </w:rPr>
        <w:t>ệ</w:t>
      </w:r>
      <w:r>
        <w:rPr>
          <w:szCs w:val="28"/>
          <w:lang w:val="nl-NL" w:eastAsia="vi-VN"/>
        </w:rPr>
        <w:t>p v</w:t>
      </w:r>
      <w:r>
        <w:rPr>
          <w:szCs w:val="28"/>
          <w:lang w:val="nl-NL" w:eastAsia="vi-VN"/>
        </w:rPr>
        <w:t>ụ</w:t>
      </w:r>
      <w:r>
        <w:rPr>
          <w:szCs w:val="28"/>
          <w:lang w:val="nl-NL" w:eastAsia="vi-VN"/>
        </w:rPr>
        <w:t>, các h</w:t>
      </w:r>
      <w:r>
        <w:rPr>
          <w:szCs w:val="28"/>
          <w:lang w:val="nl-NL" w:eastAsia="vi-VN"/>
        </w:rPr>
        <w:t>ộ</w:t>
      </w:r>
      <w:r>
        <w:rPr>
          <w:szCs w:val="28"/>
          <w:lang w:val="nl-NL" w:eastAsia="vi-VN"/>
        </w:rPr>
        <w:t>i ngh</w:t>
      </w:r>
      <w:r>
        <w:rPr>
          <w:szCs w:val="28"/>
          <w:lang w:val="nl-NL" w:eastAsia="vi-VN"/>
        </w:rPr>
        <w:t>ị</w:t>
      </w:r>
      <w:r>
        <w:rPr>
          <w:szCs w:val="28"/>
          <w:lang w:val="nl-NL" w:eastAsia="vi-VN"/>
        </w:rPr>
        <w:t>, các bu</w:t>
      </w:r>
      <w:r>
        <w:rPr>
          <w:szCs w:val="28"/>
          <w:lang w:val="nl-NL" w:eastAsia="vi-VN"/>
        </w:rPr>
        <w:t>ổ</w:t>
      </w:r>
      <w:r>
        <w:rPr>
          <w:szCs w:val="28"/>
          <w:lang w:val="nl-NL" w:eastAsia="vi-VN"/>
        </w:rPr>
        <w:t>i sinh ho</w:t>
      </w:r>
      <w:r>
        <w:rPr>
          <w:szCs w:val="28"/>
          <w:lang w:val="nl-NL" w:eastAsia="vi-VN"/>
        </w:rPr>
        <w:t>ạ</w:t>
      </w:r>
      <w:r>
        <w:rPr>
          <w:szCs w:val="28"/>
          <w:lang w:val="nl-NL" w:eastAsia="vi-VN"/>
        </w:rPr>
        <w:t>t chi, t</w:t>
      </w:r>
      <w:r>
        <w:rPr>
          <w:szCs w:val="28"/>
          <w:lang w:val="nl-NL" w:eastAsia="vi-VN"/>
        </w:rPr>
        <w:t>ổ</w:t>
      </w:r>
      <w:r>
        <w:rPr>
          <w:szCs w:val="28"/>
          <w:lang w:val="nl-NL" w:eastAsia="vi-VN"/>
        </w:rPr>
        <w:t xml:space="preserve"> h</w:t>
      </w:r>
      <w:r>
        <w:rPr>
          <w:szCs w:val="28"/>
          <w:lang w:val="nl-NL" w:eastAsia="vi-VN"/>
        </w:rPr>
        <w:t>ộ</w:t>
      </w:r>
      <w:r>
        <w:rPr>
          <w:szCs w:val="28"/>
          <w:lang w:val="nl-NL" w:eastAsia="vi-VN"/>
        </w:rPr>
        <w:t>i, t</w:t>
      </w:r>
      <w:r>
        <w:rPr>
          <w:szCs w:val="28"/>
          <w:lang w:val="nl-NL" w:eastAsia="vi-VN"/>
        </w:rPr>
        <w:t>ổ</w:t>
      </w:r>
      <w:r>
        <w:rPr>
          <w:szCs w:val="28"/>
          <w:lang w:val="nl-NL" w:eastAsia="vi-VN"/>
        </w:rPr>
        <w:t xml:space="preserve"> nhân dân t</w:t>
      </w:r>
      <w:r>
        <w:rPr>
          <w:szCs w:val="28"/>
          <w:lang w:val="nl-NL" w:eastAsia="vi-VN"/>
        </w:rPr>
        <w:t>ự</w:t>
      </w:r>
      <w:r>
        <w:rPr>
          <w:szCs w:val="28"/>
          <w:lang w:val="nl-NL" w:eastAsia="vi-VN"/>
        </w:rPr>
        <w:t xml:space="preserve"> qu</w:t>
      </w:r>
      <w:r>
        <w:rPr>
          <w:szCs w:val="28"/>
          <w:lang w:val="nl-NL" w:eastAsia="vi-VN"/>
        </w:rPr>
        <w:t>ả</w:t>
      </w:r>
      <w:r>
        <w:rPr>
          <w:szCs w:val="28"/>
          <w:lang w:val="nl-NL" w:eastAsia="vi-VN"/>
        </w:rPr>
        <w:t>n (toàn t</w:t>
      </w:r>
      <w:r>
        <w:rPr>
          <w:szCs w:val="28"/>
          <w:lang w:val="nl-NL" w:eastAsia="vi-VN"/>
        </w:rPr>
        <w:t>ỉ</w:t>
      </w:r>
      <w:r>
        <w:rPr>
          <w:szCs w:val="28"/>
          <w:lang w:val="nl-NL" w:eastAsia="vi-VN"/>
        </w:rPr>
        <w:t>nh có 12.423 t</w:t>
      </w:r>
      <w:r>
        <w:rPr>
          <w:szCs w:val="28"/>
          <w:lang w:val="nl-NL" w:eastAsia="vi-VN"/>
        </w:rPr>
        <w:t>ổ</w:t>
      </w:r>
      <w:r>
        <w:rPr>
          <w:szCs w:val="28"/>
          <w:lang w:val="nl-NL" w:eastAsia="vi-VN"/>
        </w:rPr>
        <w:t>, v</w:t>
      </w:r>
      <w:r>
        <w:rPr>
          <w:szCs w:val="28"/>
          <w:lang w:val="nl-NL" w:eastAsia="vi-VN"/>
        </w:rPr>
        <w:t>ớ</w:t>
      </w:r>
      <w:r>
        <w:rPr>
          <w:szCs w:val="28"/>
          <w:lang w:val="nl-NL" w:eastAsia="vi-VN"/>
        </w:rPr>
        <w:t>i 1.187.299 h</w:t>
      </w:r>
      <w:r>
        <w:rPr>
          <w:szCs w:val="28"/>
          <w:lang w:val="nl-NL" w:eastAsia="vi-VN"/>
        </w:rPr>
        <w:t>ộ</w:t>
      </w:r>
      <w:r>
        <w:rPr>
          <w:szCs w:val="28"/>
          <w:lang w:val="nl-NL" w:eastAsia="vi-VN"/>
        </w:rPr>
        <w:t xml:space="preserve"> tham gia), h</w:t>
      </w:r>
      <w:r>
        <w:rPr>
          <w:szCs w:val="28"/>
          <w:lang w:val="nl-NL" w:eastAsia="vi-VN"/>
        </w:rPr>
        <w:t>ộ</w:t>
      </w:r>
      <w:r>
        <w:rPr>
          <w:szCs w:val="28"/>
          <w:lang w:val="nl-NL" w:eastAsia="vi-VN"/>
        </w:rPr>
        <w:t>i quán (toàn t</w:t>
      </w:r>
      <w:r>
        <w:rPr>
          <w:szCs w:val="28"/>
          <w:lang w:val="nl-NL" w:eastAsia="vi-VN"/>
        </w:rPr>
        <w:t>ỉ</w:t>
      </w:r>
      <w:r>
        <w:rPr>
          <w:szCs w:val="28"/>
          <w:lang w:val="nl-NL" w:eastAsia="vi-VN"/>
        </w:rPr>
        <w:t>nh có 123 h</w:t>
      </w:r>
      <w:r>
        <w:rPr>
          <w:szCs w:val="28"/>
          <w:lang w:val="nl-NL" w:eastAsia="vi-VN"/>
        </w:rPr>
        <w:t>ộ</w:t>
      </w:r>
      <w:r>
        <w:rPr>
          <w:szCs w:val="28"/>
          <w:lang w:val="nl-NL" w:eastAsia="vi-VN"/>
        </w:rPr>
        <w:t>i quán, v</w:t>
      </w:r>
      <w:r>
        <w:rPr>
          <w:szCs w:val="28"/>
          <w:lang w:val="nl-NL" w:eastAsia="vi-VN"/>
        </w:rPr>
        <w:t>ớ</w:t>
      </w:r>
      <w:r>
        <w:rPr>
          <w:szCs w:val="28"/>
          <w:lang w:val="nl-NL" w:eastAsia="vi-VN"/>
        </w:rPr>
        <w:t>i 6.316 thành viên), không gian đ</w:t>
      </w:r>
      <w:r>
        <w:rPr>
          <w:szCs w:val="28"/>
          <w:lang w:val="nl-NL" w:eastAsia="vi-VN"/>
        </w:rPr>
        <w:t>ạ</w:t>
      </w:r>
      <w:r>
        <w:rPr>
          <w:szCs w:val="28"/>
          <w:lang w:val="nl-NL" w:eastAsia="vi-VN"/>
        </w:rPr>
        <w:t>i đoàn k</w:t>
      </w:r>
      <w:r>
        <w:rPr>
          <w:szCs w:val="28"/>
          <w:lang w:val="nl-NL" w:eastAsia="vi-VN"/>
        </w:rPr>
        <w:t>ế</w:t>
      </w:r>
      <w:r>
        <w:rPr>
          <w:szCs w:val="28"/>
          <w:lang w:val="nl-NL" w:eastAsia="vi-VN"/>
        </w:rPr>
        <w:t>t (thành l</w:t>
      </w:r>
      <w:r>
        <w:rPr>
          <w:szCs w:val="28"/>
          <w:lang w:val="nl-NL" w:eastAsia="vi-VN"/>
        </w:rPr>
        <w:t>ậ</w:t>
      </w:r>
      <w:r>
        <w:rPr>
          <w:szCs w:val="28"/>
          <w:lang w:val="nl-NL" w:eastAsia="vi-VN"/>
        </w:rPr>
        <w:t>p đư</w:t>
      </w:r>
      <w:r>
        <w:rPr>
          <w:szCs w:val="28"/>
          <w:lang w:val="nl-NL" w:eastAsia="vi-VN"/>
        </w:rPr>
        <w:t>ợ</w:t>
      </w:r>
      <w:r>
        <w:rPr>
          <w:szCs w:val="28"/>
          <w:lang w:val="nl-NL" w:eastAsia="vi-VN"/>
        </w:rPr>
        <w:t>c 06 không gian đ</w:t>
      </w:r>
      <w:r>
        <w:rPr>
          <w:szCs w:val="28"/>
          <w:lang w:val="nl-NL" w:eastAsia="vi-VN"/>
        </w:rPr>
        <w:t>ạ</w:t>
      </w:r>
      <w:r>
        <w:rPr>
          <w:szCs w:val="28"/>
          <w:lang w:val="nl-NL" w:eastAsia="vi-VN"/>
        </w:rPr>
        <w:t>i đoàn k</w:t>
      </w:r>
      <w:r>
        <w:rPr>
          <w:szCs w:val="28"/>
          <w:lang w:val="nl-NL" w:eastAsia="vi-VN"/>
        </w:rPr>
        <w:t>ế</w:t>
      </w:r>
      <w:r>
        <w:rPr>
          <w:szCs w:val="28"/>
          <w:lang w:val="nl-NL" w:eastAsia="vi-VN"/>
        </w:rPr>
        <w:t>t), các phương ti</w:t>
      </w:r>
      <w:r>
        <w:rPr>
          <w:szCs w:val="28"/>
          <w:lang w:val="nl-NL" w:eastAsia="vi-VN"/>
        </w:rPr>
        <w:t>ệ</w:t>
      </w:r>
      <w:r>
        <w:rPr>
          <w:szCs w:val="28"/>
          <w:lang w:val="nl-NL" w:eastAsia="vi-VN"/>
        </w:rPr>
        <w:t>n thông tin đ</w:t>
      </w:r>
      <w:r>
        <w:rPr>
          <w:szCs w:val="28"/>
          <w:lang w:val="nl-NL" w:eastAsia="vi-VN"/>
        </w:rPr>
        <w:t>ạ</w:t>
      </w:r>
      <w:r>
        <w:rPr>
          <w:szCs w:val="28"/>
          <w:lang w:val="nl-NL" w:eastAsia="vi-VN"/>
        </w:rPr>
        <w:t>i chúng; c</w:t>
      </w:r>
      <w:r>
        <w:rPr>
          <w:szCs w:val="28"/>
          <w:lang w:val="nl-NL" w:eastAsia="vi-VN"/>
        </w:rPr>
        <w:t>ác trang thông tin đi</w:t>
      </w:r>
      <w:r>
        <w:rPr>
          <w:szCs w:val="28"/>
          <w:lang w:val="nl-NL" w:eastAsia="vi-VN"/>
        </w:rPr>
        <w:t>ệ</w:t>
      </w:r>
      <w:r>
        <w:rPr>
          <w:szCs w:val="28"/>
          <w:lang w:val="nl-NL" w:eastAsia="vi-VN"/>
        </w:rPr>
        <w:t>n t</w:t>
      </w:r>
      <w:r>
        <w:rPr>
          <w:szCs w:val="28"/>
          <w:lang w:val="nl-NL" w:eastAsia="vi-VN"/>
        </w:rPr>
        <w:t>ử</w:t>
      </w:r>
      <w:r>
        <w:rPr>
          <w:szCs w:val="28"/>
          <w:lang w:val="nl-NL" w:eastAsia="vi-VN"/>
        </w:rPr>
        <w:t xml:space="preserve">; </w:t>
      </w:r>
      <w:r>
        <w:rPr>
          <w:szCs w:val="28"/>
          <w:bdr w:val="none" w:sz="0" w:space="0" w:color="auto" w:frame="1"/>
          <w:lang w:val="nl-NL"/>
        </w:rPr>
        <w:t>t</w:t>
      </w:r>
      <w:r>
        <w:rPr>
          <w:szCs w:val="28"/>
          <w:bdr w:val="none" w:sz="0" w:space="0" w:color="auto" w:frame="1"/>
          <w:lang w:val="nl-NL"/>
        </w:rPr>
        <w:t>ủ</w:t>
      </w:r>
      <w:r>
        <w:rPr>
          <w:szCs w:val="28"/>
          <w:bdr w:val="none" w:sz="0" w:space="0" w:color="auto" w:frame="1"/>
          <w:lang w:val="nl-NL"/>
        </w:rPr>
        <w:t xml:space="preserve"> sách pháp lu</w:t>
      </w:r>
      <w:r>
        <w:rPr>
          <w:szCs w:val="28"/>
          <w:bdr w:val="none" w:sz="0" w:space="0" w:color="auto" w:frame="1"/>
          <w:lang w:val="nl-NL"/>
        </w:rPr>
        <w:t>ậ</w:t>
      </w:r>
      <w:r>
        <w:rPr>
          <w:szCs w:val="28"/>
          <w:bdr w:val="none" w:sz="0" w:space="0" w:color="auto" w:frame="1"/>
          <w:lang w:val="nl-NL"/>
        </w:rPr>
        <w:t>t t</w:t>
      </w:r>
      <w:r>
        <w:rPr>
          <w:szCs w:val="28"/>
          <w:bdr w:val="none" w:sz="0" w:space="0" w:color="auto" w:frame="1"/>
          <w:lang w:val="nl-NL"/>
        </w:rPr>
        <w:t>ạ</w:t>
      </w:r>
      <w:r>
        <w:rPr>
          <w:szCs w:val="28"/>
          <w:bdr w:val="none" w:sz="0" w:space="0" w:color="auto" w:frame="1"/>
          <w:lang w:val="nl-NL"/>
        </w:rPr>
        <w:t>i các đ</w:t>
      </w:r>
      <w:r>
        <w:rPr>
          <w:szCs w:val="28"/>
          <w:bdr w:val="none" w:sz="0" w:space="0" w:color="auto" w:frame="1"/>
          <w:lang w:val="nl-NL"/>
        </w:rPr>
        <w:t>ị</w:t>
      </w:r>
      <w:r>
        <w:rPr>
          <w:szCs w:val="28"/>
          <w:bdr w:val="none" w:sz="0" w:space="0" w:color="auto" w:frame="1"/>
          <w:lang w:val="nl-NL"/>
        </w:rPr>
        <w:t>a phương</w:t>
      </w:r>
      <w:r>
        <w:rPr>
          <w:szCs w:val="28"/>
          <w:lang w:val="nl-NL" w:eastAsia="vi-VN"/>
        </w:rPr>
        <w:t xml:space="preserve"> luôn đư</w:t>
      </w:r>
      <w:r>
        <w:rPr>
          <w:szCs w:val="28"/>
          <w:lang w:val="nl-NL" w:eastAsia="vi-VN"/>
        </w:rPr>
        <w:t>ợ</w:t>
      </w:r>
      <w:r>
        <w:rPr>
          <w:szCs w:val="28"/>
          <w:lang w:val="nl-NL" w:eastAsia="vi-VN"/>
        </w:rPr>
        <w:t>c quan tâm (</w:t>
      </w:r>
      <w:r>
        <w:rPr>
          <w:szCs w:val="28"/>
          <w:lang w:val="nl-NL"/>
        </w:rPr>
        <w:t>toàn T</w:t>
      </w:r>
      <w:r>
        <w:rPr>
          <w:szCs w:val="28"/>
          <w:lang w:val="nl-NL"/>
        </w:rPr>
        <w:t>ỉ</w:t>
      </w:r>
      <w:r>
        <w:rPr>
          <w:szCs w:val="28"/>
          <w:lang w:val="nl-NL"/>
        </w:rPr>
        <w:t>nh có 143 xã, phư</w:t>
      </w:r>
      <w:r>
        <w:rPr>
          <w:szCs w:val="28"/>
          <w:lang w:val="nl-NL"/>
        </w:rPr>
        <w:t>ờ</w:t>
      </w:r>
      <w:r>
        <w:rPr>
          <w:szCs w:val="28"/>
          <w:lang w:val="nl-NL"/>
        </w:rPr>
        <w:t>ng, th</w:t>
      </w:r>
      <w:r>
        <w:rPr>
          <w:szCs w:val="28"/>
          <w:lang w:val="nl-NL"/>
        </w:rPr>
        <w:t>ị</w:t>
      </w:r>
      <w:r>
        <w:rPr>
          <w:szCs w:val="28"/>
          <w:lang w:val="nl-NL"/>
        </w:rPr>
        <w:t xml:space="preserve"> tr</w:t>
      </w:r>
      <w:r>
        <w:rPr>
          <w:szCs w:val="28"/>
          <w:lang w:val="nl-NL"/>
        </w:rPr>
        <w:t>ấ</w:t>
      </w:r>
      <w:r>
        <w:rPr>
          <w:szCs w:val="28"/>
          <w:lang w:val="nl-NL"/>
        </w:rPr>
        <w:t>n có t</w:t>
      </w:r>
      <w:r>
        <w:rPr>
          <w:szCs w:val="28"/>
          <w:lang w:val="nl-NL"/>
        </w:rPr>
        <w:t>ủ</w:t>
      </w:r>
      <w:r>
        <w:rPr>
          <w:szCs w:val="28"/>
          <w:lang w:val="nl-NL"/>
        </w:rPr>
        <w:t xml:space="preserve"> sách pháp lu</w:t>
      </w:r>
      <w:r>
        <w:rPr>
          <w:szCs w:val="28"/>
          <w:lang w:val="nl-NL"/>
        </w:rPr>
        <w:t>ậ</w:t>
      </w:r>
      <w:r>
        <w:rPr>
          <w:szCs w:val="28"/>
          <w:lang w:val="nl-NL"/>
        </w:rPr>
        <w:t>t)</w:t>
      </w:r>
      <w:r>
        <w:rPr>
          <w:szCs w:val="28"/>
          <w:lang w:val="nl-NL" w:eastAsia="vi-VN"/>
        </w:rPr>
        <w:t xml:space="preserve">… </w:t>
      </w:r>
      <w:r>
        <w:rPr>
          <w:b/>
          <w:i/>
          <w:szCs w:val="28"/>
          <w:lang w:val="nl-NL" w:eastAsia="vi-VN"/>
        </w:rPr>
        <w:t>n</w:t>
      </w:r>
      <w:r>
        <w:rPr>
          <w:b/>
          <w:i/>
          <w:szCs w:val="28"/>
          <w:lang w:val="nl-NL" w:eastAsia="vi-VN"/>
        </w:rPr>
        <w:t>ổ</w:t>
      </w:r>
      <w:r>
        <w:rPr>
          <w:b/>
          <w:i/>
          <w:szCs w:val="28"/>
          <w:lang w:val="nl-NL" w:eastAsia="vi-VN"/>
        </w:rPr>
        <w:t>i b</w:t>
      </w:r>
      <w:r>
        <w:rPr>
          <w:b/>
          <w:i/>
          <w:szCs w:val="28"/>
          <w:lang w:val="nl-NL" w:eastAsia="vi-VN"/>
        </w:rPr>
        <w:t>ậ</w:t>
      </w:r>
      <w:r>
        <w:rPr>
          <w:b/>
          <w:i/>
          <w:szCs w:val="28"/>
          <w:lang w:val="nl-NL" w:eastAsia="vi-VN"/>
        </w:rPr>
        <w:t>t</w:t>
      </w:r>
      <w:r>
        <w:rPr>
          <w:b/>
          <w:szCs w:val="28"/>
          <w:lang w:val="nl-NL" w:eastAsia="vi-VN"/>
        </w:rPr>
        <w:t xml:space="preserve">, </w:t>
      </w:r>
      <w:r>
        <w:rPr>
          <w:b/>
          <w:i/>
          <w:szCs w:val="28"/>
          <w:lang w:val="nl-NL" w:eastAsia="vi-VN"/>
        </w:rPr>
        <w:t>là t</w:t>
      </w:r>
      <w:r>
        <w:rPr>
          <w:b/>
          <w:i/>
          <w:szCs w:val="28"/>
          <w:lang w:val="nl-NL" w:eastAsia="vi-VN"/>
        </w:rPr>
        <w:t>ạ</w:t>
      </w:r>
      <w:r>
        <w:rPr>
          <w:b/>
          <w:i/>
          <w:szCs w:val="28"/>
          <w:lang w:val="nl-NL" w:eastAsia="vi-VN"/>
        </w:rPr>
        <w:t>o nhóm Zalo trong các t</w:t>
      </w:r>
      <w:r>
        <w:rPr>
          <w:b/>
          <w:i/>
          <w:szCs w:val="28"/>
          <w:lang w:val="nl-NL" w:eastAsia="vi-VN"/>
        </w:rPr>
        <w:t>ổ</w:t>
      </w:r>
      <w:r>
        <w:rPr>
          <w:b/>
          <w:i/>
          <w:szCs w:val="28"/>
          <w:lang w:val="nl-NL" w:eastAsia="vi-VN"/>
        </w:rPr>
        <w:t xml:space="preserve"> Nhân dân t</w:t>
      </w:r>
      <w:r>
        <w:rPr>
          <w:b/>
          <w:i/>
          <w:szCs w:val="28"/>
          <w:lang w:val="nl-NL" w:eastAsia="vi-VN"/>
        </w:rPr>
        <w:t>ự</w:t>
      </w:r>
      <w:r>
        <w:rPr>
          <w:b/>
          <w:i/>
          <w:szCs w:val="28"/>
          <w:lang w:val="nl-NL" w:eastAsia="vi-VN"/>
        </w:rPr>
        <w:t xml:space="preserve"> qu</w:t>
      </w:r>
      <w:r>
        <w:rPr>
          <w:b/>
          <w:i/>
          <w:szCs w:val="28"/>
          <w:lang w:val="nl-NL" w:eastAsia="vi-VN"/>
        </w:rPr>
        <w:t>ả</w:t>
      </w:r>
      <w:r>
        <w:rPr>
          <w:b/>
          <w:i/>
          <w:szCs w:val="28"/>
          <w:lang w:val="nl-NL" w:eastAsia="vi-VN"/>
        </w:rPr>
        <w:t>n, H</w:t>
      </w:r>
      <w:r>
        <w:rPr>
          <w:b/>
          <w:i/>
          <w:szCs w:val="28"/>
          <w:lang w:val="nl-NL" w:eastAsia="vi-VN"/>
        </w:rPr>
        <w:t>ộ</w:t>
      </w:r>
      <w:r>
        <w:rPr>
          <w:b/>
          <w:i/>
          <w:szCs w:val="28"/>
          <w:lang w:val="nl-NL" w:eastAsia="vi-VN"/>
        </w:rPr>
        <w:t xml:space="preserve">i quán, </w:t>
      </w:r>
      <w:r>
        <w:rPr>
          <w:b/>
          <w:i/>
          <w:lang w:val="nl-NL"/>
        </w:rPr>
        <w:t>h</w:t>
      </w:r>
      <w:r>
        <w:rPr>
          <w:b/>
          <w:i/>
          <w:lang w:val="nl-NL"/>
        </w:rPr>
        <w:t>ệ</w:t>
      </w:r>
      <w:r>
        <w:rPr>
          <w:b/>
          <w:i/>
          <w:lang w:val="nl-NL"/>
        </w:rPr>
        <w:t xml:space="preserve"> th</w:t>
      </w:r>
      <w:r>
        <w:rPr>
          <w:b/>
          <w:i/>
          <w:lang w:val="nl-NL"/>
        </w:rPr>
        <w:t>ố</w:t>
      </w:r>
      <w:r>
        <w:rPr>
          <w:b/>
          <w:i/>
          <w:lang w:val="nl-NL"/>
        </w:rPr>
        <w:t>ng “Trang c</w:t>
      </w:r>
      <w:r>
        <w:rPr>
          <w:b/>
          <w:i/>
          <w:lang w:val="nl-NL"/>
        </w:rPr>
        <w:t>ộ</w:t>
      </w:r>
      <w:r>
        <w:rPr>
          <w:b/>
          <w:i/>
          <w:lang w:val="nl-NL"/>
        </w:rPr>
        <w:t>ng đ</w:t>
      </w:r>
      <w:r>
        <w:rPr>
          <w:b/>
          <w:i/>
          <w:lang w:val="nl-NL"/>
        </w:rPr>
        <w:t>ồ</w:t>
      </w:r>
      <w:r>
        <w:rPr>
          <w:b/>
          <w:i/>
          <w:lang w:val="nl-NL"/>
        </w:rPr>
        <w:t>ng” c</w:t>
      </w:r>
      <w:r>
        <w:rPr>
          <w:b/>
          <w:i/>
          <w:lang w:val="nl-NL"/>
        </w:rPr>
        <w:t>ủ</w:t>
      </w:r>
      <w:r>
        <w:rPr>
          <w:b/>
          <w:i/>
          <w:lang w:val="nl-NL"/>
        </w:rPr>
        <w:t xml:space="preserve">a </w:t>
      </w:r>
      <w:r>
        <w:rPr>
          <w:b/>
          <w:i/>
          <w:lang w:val="nl-NL"/>
        </w:rPr>
        <w:t>Ủ</w:t>
      </w:r>
      <w:r>
        <w:rPr>
          <w:b/>
          <w:i/>
          <w:lang w:val="nl-NL"/>
        </w:rPr>
        <w:t>y ban M</w:t>
      </w:r>
      <w:r>
        <w:rPr>
          <w:b/>
          <w:i/>
          <w:lang w:val="nl-NL"/>
        </w:rPr>
        <w:t>ặ</w:t>
      </w:r>
      <w:r>
        <w:rPr>
          <w:b/>
          <w:i/>
          <w:lang w:val="nl-NL"/>
        </w:rPr>
        <w:t>t t</w:t>
      </w:r>
      <w:r>
        <w:rPr>
          <w:b/>
          <w:i/>
          <w:lang w:val="nl-NL"/>
        </w:rPr>
        <w:t>r</w:t>
      </w:r>
      <w:r>
        <w:rPr>
          <w:b/>
          <w:i/>
          <w:lang w:val="nl-NL"/>
        </w:rPr>
        <w:t>ậ</w:t>
      </w:r>
      <w:r>
        <w:rPr>
          <w:b/>
          <w:i/>
          <w:lang w:val="nl-NL"/>
        </w:rPr>
        <w:t>n T</w:t>
      </w:r>
      <w:r>
        <w:rPr>
          <w:b/>
          <w:i/>
          <w:lang w:val="nl-NL"/>
        </w:rPr>
        <w:t>ổ</w:t>
      </w:r>
      <w:r>
        <w:rPr>
          <w:b/>
          <w:i/>
          <w:lang w:val="nl-NL"/>
        </w:rPr>
        <w:t xml:space="preserve"> qu</w:t>
      </w:r>
      <w:r>
        <w:rPr>
          <w:b/>
          <w:i/>
          <w:lang w:val="nl-NL"/>
        </w:rPr>
        <w:t>ố</w:t>
      </w:r>
      <w:r>
        <w:rPr>
          <w:b/>
          <w:i/>
          <w:lang w:val="nl-NL"/>
        </w:rPr>
        <w:t>c Vi</w:t>
      </w:r>
      <w:r>
        <w:rPr>
          <w:b/>
          <w:i/>
          <w:lang w:val="nl-NL"/>
        </w:rPr>
        <w:t>ệ</w:t>
      </w:r>
      <w:r>
        <w:rPr>
          <w:b/>
          <w:i/>
          <w:lang w:val="nl-NL"/>
        </w:rPr>
        <w:t>t Nam các c</w:t>
      </w:r>
      <w:r>
        <w:rPr>
          <w:b/>
          <w:i/>
          <w:lang w:val="nl-NL"/>
        </w:rPr>
        <w:t>ấ</w:t>
      </w:r>
      <w:r>
        <w:rPr>
          <w:b/>
          <w:i/>
          <w:lang w:val="nl-NL"/>
        </w:rPr>
        <w:t>p</w:t>
      </w:r>
      <w:r>
        <w:rPr>
          <w:lang w:val="nl-NL"/>
        </w:rPr>
        <w:t>;</w:t>
      </w:r>
      <w:r>
        <w:rPr>
          <w:b/>
          <w:i/>
          <w:szCs w:val="28"/>
          <w:lang w:val="nl-NL" w:eastAsia="vi-VN"/>
        </w:rPr>
        <w:t xml:space="preserve"> ho</w:t>
      </w:r>
      <w:r>
        <w:rPr>
          <w:b/>
          <w:i/>
          <w:szCs w:val="28"/>
          <w:lang w:val="nl-NL" w:eastAsia="vi-VN"/>
        </w:rPr>
        <w:t>ạ</w:t>
      </w:r>
      <w:r>
        <w:rPr>
          <w:b/>
          <w:i/>
          <w:szCs w:val="28"/>
          <w:lang w:val="nl-NL" w:eastAsia="vi-VN"/>
        </w:rPr>
        <w:t>t đ</w:t>
      </w:r>
      <w:r>
        <w:rPr>
          <w:b/>
          <w:i/>
          <w:szCs w:val="28"/>
          <w:lang w:val="nl-NL" w:eastAsia="vi-VN"/>
        </w:rPr>
        <w:t>ộ</w:t>
      </w:r>
      <w:r>
        <w:rPr>
          <w:b/>
          <w:i/>
          <w:szCs w:val="28"/>
          <w:lang w:val="nl-NL" w:eastAsia="vi-VN"/>
        </w:rPr>
        <w:t>ng giám sát c</w:t>
      </w:r>
      <w:r>
        <w:rPr>
          <w:b/>
          <w:i/>
          <w:szCs w:val="28"/>
          <w:lang w:val="nl-NL" w:eastAsia="vi-VN"/>
        </w:rPr>
        <w:t>ủ</w:t>
      </w:r>
      <w:r>
        <w:rPr>
          <w:b/>
          <w:i/>
          <w:szCs w:val="28"/>
          <w:lang w:val="nl-NL" w:eastAsia="vi-VN"/>
        </w:rPr>
        <w:t xml:space="preserve">a </w:t>
      </w:r>
      <w:r>
        <w:rPr>
          <w:b/>
          <w:i/>
          <w:szCs w:val="28"/>
          <w:lang w:val="nl-NL"/>
        </w:rPr>
        <w:t>M</w:t>
      </w:r>
      <w:r>
        <w:rPr>
          <w:b/>
          <w:i/>
          <w:szCs w:val="28"/>
          <w:lang w:val="nl-NL"/>
        </w:rPr>
        <w:t>ặ</w:t>
      </w:r>
      <w:r>
        <w:rPr>
          <w:b/>
          <w:i/>
          <w:szCs w:val="28"/>
          <w:lang w:val="nl-NL"/>
        </w:rPr>
        <w:t>t tr</w:t>
      </w:r>
      <w:r>
        <w:rPr>
          <w:b/>
          <w:i/>
          <w:szCs w:val="28"/>
          <w:lang w:val="nl-NL"/>
        </w:rPr>
        <w:t>ậ</w:t>
      </w:r>
      <w:r>
        <w:rPr>
          <w:b/>
          <w:i/>
          <w:szCs w:val="28"/>
          <w:lang w:val="nl-NL"/>
        </w:rPr>
        <w:t>n T</w:t>
      </w:r>
      <w:r>
        <w:rPr>
          <w:b/>
          <w:i/>
          <w:szCs w:val="28"/>
          <w:lang w:val="nl-NL"/>
        </w:rPr>
        <w:t>ổ</w:t>
      </w:r>
      <w:r>
        <w:rPr>
          <w:b/>
          <w:i/>
          <w:szCs w:val="28"/>
          <w:lang w:val="nl-NL"/>
        </w:rPr>
        <w:t xml:space="preserve"> qu</w:t>
      </w:r>
      <w:r>
        <w:rPr>
          <w:b/>
          <w:i/>
          <w:szCs w:val="28"/>
          <w:lang w:val="nl-NL"/>
        </w:rPr>
        <w:t>ố</w:t>
      </w:r>
      <w:r>
        <w:rPr>
          <w:b/>
          <w:i/>
          <w:szCs w:val="28"/>
          <w:lang w:val="nl-NL"/>
        </w:rPr>
        <w:t>c Vi</w:t>
      </w:r>
      <w:r>
        <w:rPr>
          <w:b/>
          <w:i/>
          <w:szCs w:val="28"/>
          <w:lang w:val="nl-NL"/>
        </w:rPr>
        <w:t>ệ</w:t>
      </w:r>
      <w:r>
        <w:rPr>
          <w:b/>
          <w:i/>
          <w:szCs w:val="28"/>
          <w:lang w:val="nl-NL"/>
        </w:rPr>
        <w:t>t Nam và các t</w:t>
      </w:r>
      <w:r>
        <w:rPr>
          <w:b/>
          <w:i/>
          <w:szCs w:val="28"/>
          <w:lang w:val="nl-NL"/>
        </w:rPr>
        <w:t>ổ</w:t>
      </w:r>
      <w:r>
        <w:rPr>
          <w:b/>
          <w:i/>
          <w:szCs w:val="28"/>
          <w:lang w:val="nl-NL"/>
        </w:rPr>
        <w:t xml:space="preserve"> ch</w:t>
      </w:r>
      <w:r>
        <w:rPr>
          <w:b/>
          <w:i/>
          <w:szCs w:val="28"/>
          <w:lang w:val="nl-NL"/>
        </w:rPr>
        <w:t>ứ</w:t>
      </w:r>
      <w:r>
        <w:rPr>
          <w:b/>
          <w:i/>
          <w:szCs w:val="28"/>
          <w:lang w:val="nl-NL"/>
        </w:rPr>
        <w:t>c chính tr</w:t>
      </w:r>
      <w:r>
        <w:rPr>
          <w:b/>
          <w:i/>
          <w:szCs w:val="28"/>
          <w:lang w:val="nl-NL"/>
        </w:rPr>
        <w:t>ị</w:t>
      </w:r>
      <w:r>
        <w:rPr>
          <w:b/>
          <w:i/>
          <w:szCs w:val="28"/>
          <w:lang w:val="nl-NL"/>
        </w:rPr>
        <w:t xml:space="preserve"> xã h</w:t>
      </w:r>
      <w:r>
        <w:rPr>
          <w:b/>
          <w:i/>
          <w:szCs w:val="28"/>
          <w:lang w:val="nl-NL"/>
        </w:rPr>
        <w:t>ộ</w:t>
      </w:r>
      <w:r>
        <w:rPr>
          <w:b/>
          <w:i/>
          <w:szCs w:val="28"/>
          <w:lang w:val="nl-NL"/>
        </w:rPr>
        <w:t>i các c</w:t>
      </w:r>
      <w:r>
        <w:rPr>
          <w:b/>
          <w:i/>
          <w:szCs w:val="28"/>
          <w:lang w:val="nl-NL"/>
        </w:rPr>
        <w:t>ấ</w:t>
      </w:r>
      <w:r>
        <w:rPr>
          <w:b/>
          <w:i/>
          <w:szCs w:val="28"/>
          <w:lang w:val="nl-NL"/>
        </w:rPr>
        <w:t>p trong T</w:t>
      </w:r>
      <w:r>
        <w:rPr>
          <w:b/>
          <w:i/>
          <w:szCs w:val="28"/>
          <w:lang w:val="nl-NL"/>
        </w:rPr>
        <w:t>ỉ</w:t>
      </w:r>
      <w:r>
        <w:rPr>
          <w:b/>
          <w:i/>
          <w:szCs w:val="28"/>
          <w:lang w:val="nl-NL"/>
        </w:rPr>
        <w:t>nh; “Nhóm nòng c</w:t>
      </w:r>
      <w:r>
        <w:rPr>
          <w:b/>
          <w:i/>
          <w:szCs w:val="28"/>
          <w:lang w:val="nl-NL"/>
        </w:rPr>
        <w:t>ố</w:t>
      </w:r>
      <w:r>
        <w:rPr>
          <w:b/>
          <w:i/>
          <w:szCs w:val="28"/>
          <w:lang w:val="nl-NL"/>
        </w:rPr>
        <w:t xml:space="preserve">t” và </w:t>
      </w:r>
      <w:r>
        <w:rPr>
          <w:b/>
          <w:i/>
          <w:lang w:val="da-DK"/>
        </w:rPr>
        <w:t>Câu l</w:t>
      </w:r>
      <w:r>
        <w:rPr>
          <w:b/>
          <w:i/>
          <w:lang w:val="da-DK"/>
        </w:rPr>
        <w:t>ạ</w:t>
      </w:r>
      <w:r>
        <w:rPr>
          <w:b/>
          <w:i/>
          <w:lang w:val="da-DK"/>
        </w:rPr>
        <w:t>c b</w:t>
      </w:r>
      <w:r>
        <w:rPr>
          <w:b/>
          <w:i/>
          <w:lang w:val="da-DK"/>
        </w:rPr>
        <w:t>ộ</w:t>
      </w:r>
      <w:r>
        <w:rPr>
          <w:b/>
          <w:i/>
          <w:lang w:val="da-DK"/>
        </w:rPr>
        <w:t xml:space="preserve"> pháp lu</w:t>
      </w:r>
      <w:r>
        <w:rPr>
          <w:b/>
          <w:i/>
          <w:lang w:val="da-DK"/>
        </w:rPr>
        <w:t>ậ</w:t>
      </w:r>
      <w:r>
        <w:rPr>
          <w:b/>
          <w:i/>
          <w:lang w:val="da-DK"/>
        </w:rPr>
        <w:t>t (701 Nhóm và 432 Câu l</w:t>
      </w:r>
      <w:r>
        <w:rPr>
          <w:b/>
          <w:i/>
          <w:lang w:val="da-DK"/>
        </w:rPr>
        <w:t>ạ</w:t>
      </w:r>
      <w:r>
        <w:rPr>
          <w:b/>
          <w:i/>
          <w:lang w:val="da-DK"/>
        </w:rPr>
        <w:t>c b</w:t>
      </w:r>
      <w:r>
        <w:rPr>
          <w:b/>
          <w:i/>
          <w:lang w:val="da-DK"/>
        </w:rPr>
        <w:t>ộ</w:t>
      </w:r>
      <w:r>
        <w:rPr>
          <w:b/>
          <w:i/>
          <w:lang w:val="da-DK"/>
        </w:rPr>
        <w:t>).</w:t>
      </w:r>
    </w:p>
    <w:p w:rsidR="001D56B3" w:rsidRDefault="00041B27">
      <w:pPr>
        <w:pBdr>
          <w:top w:val="dotted" w:sz="4" w:space="0" w:color="FFFFFF"/>
          <w:left w:val="dotted" w:sz="4" w:space="0" w:color="FFFFFF"/>
          <w:bottom w:val="dotted" w:sz="4" w:space="16" w:color="FFFFFF"/>
          <w:right w:val="dotted" w:sz="4" w:space="0" w:color="FFFFFF"/>
        </w:pBdr>
        <w:shd w:val="clear" w:color="auto" w:fill="FFFFFF"/>
        <w:spacing w:before="120" w:after="120" w:line="360" w:lineRule="exact"/>
        <w:ind w:firstLine="720"/>
        <w:jc w:val="both"/>
        <w:rPr>
          <w:szCs w:val="28"/>
          <w:lang w:val="nl-NL" w:eastAsia="vi-VN"/>
        </w:rPr>
      </w:pPr>
      <w:r>
        <w:rPr>
          <w:szCs w:val="28"/>
          <w:lang w:val="nl-NL" w:eastAsia="vi-VN"/>
        </w:rPr>
        <w:t>Thông qua tháng cao đi</w:t>
      </w:r>
      <w:r>
        <w:rPr>
          <w:szCs w:val="28"/>
          <w:lang w:val="nl-NL" w:eastAsia="vi-VN"/>
        </w:rPr>
        <w:t>ể</w:t>
      </w:r>
      <w:r>
        <w:rPr>
          <w:szCs w:val="28"/>
          <w:lang w:val="nl-NL" w:eastAsia="vi-VN"/>
        </w:rPr>
        <w:t>m t</w:t>
      </w:r>
      <w:r>
        <w:rPr>
          <w:szCs w:val="28"/>
          <w:lang w:val="nl-NL" w:eastAsia="vi-VN"/>
        </w:rPr>
        <w:t>ổ</w:t>
      </w:r>
      <w:r>
        <w:rPr>
          <w:szCs w:val="28"/>
          <w:lang w:val="nl-NL" w:eastAsia="vi-VN"/>
        </w:rPr>
        <w:t xml:space="preserve"> ch</w:t>
      </w:r>
      <w:r>
        <w:rPr>
          <w:szCs w:val="28"/>
          <w:lang w:val="nl-NL" w:eastAsia="vi-VN"/>
        </w:rPr>
        <w:t>ứ</w:t>
      </w:r>
      <w:r>
        <w:rPr>
          <w:szCs w:val="28"/>
          <w:lang w:val="nl-NL" w:eastAsia="vi-VN"/>
        </w:rPr>
        <w:t>c Ngày pháp lu</w:t>
      </w:r>
      <w:r>
        <w:rPr>
          <w:szCs w:val="28"/>
          <w:lang w:val="nl-NL" w:eastAsia="vi-VN"/>
        </w:rPr>
        <w:t>ậ</w:t>
      </w:r>
      <w:r>
        <w:rPr>
          <w:szCs w:val="28"/>
          <w:lang w:val="nl-NL" w:eastAsia="vi-VN"/>
        </w:rPr>
        <w:t>t đư</w:t>
      </w:r>
      <w:r>
        <w:rPr>
          <w:szCs w:val="28"/>
          <w:lang w:val="nl-NL" w:eastAsia="vi-VN"/>
        </w:rPr>
        <w:t>ợ</w:t>
      </w:r>
      <w:r>
        <w:rPr>
          <w:szCs w:val="28"/>
          <w:lang w:val="nl-NL" w:eastAsia="vi-VN"/>
        </w:rPr>
        <w:t>c Ban Thư</w:t>
      </w:r>
      <w:r>
        <w:rPr>
          <w:szCs w:val="28"/>
          <w:lang w:val="nl-NL" w:eastAsia="vi-VN"/>
        </w:rPr>
        <w:t>ờ</w:t>
      </w:r>
      <w:r>
        <w:rPr>
          <w:szCs w:val="28"/>
          <w:lang w:val="nl-NL" w:eastAsia="vi-VN"/>
        </w:rPr>
        <w:t>ng tr</w:t>
      </w:r>
      <w:r>
        <w:rPr>
          <w:szCs w:val="28"/>
          <w:lang w:val="nl-NL" w:eastAsia="vi-VN"/>
        </w:rPr>
        <w:t>ự</w:t>
      </w:r>
      <w:r>
        <w:rPr>
          <w:szCs w:val="28"/>
          <w:lang w:val="nl-NL" w:eastAsia="vi-VN"/>
        </w:rPr>
        <w:t xml:space="preserve">c </w:t>
      </w:r>
      <w:r>
        <w:rPr>
          <w:szCs w:val="28"/>
          <w:lang w:val="nl-NL" w:eastAsia="vi-VN"/>
        </w:rPr>
        <w:t>Ủ</w:t>
      </w:r>
      <w:r>
        <w:rPr>
          <w:szCs w:val="28"/>
          <w:lang w:val="nl-NL" w:eastAsia="vi-VN"/>
        </w:rPr>
        <w:t>y ban MTTQ Vi</w:t>
      </w:r>
      <w:r>
        <w:rPr>
          <w:szCs w:val="28"/>
          <w:lang w:val="nl-NL" w:eastAsia="vi-VN"/>
        </w:rPr>
        <w:t>ệ</w:t>
      </w:r>
      <w:r>
        <w:rPr>
          <w:szCs w:val="28"/>
          <w:lang w:val="nl-NL" w:eastAsia="vi-VN"/>
        </w:rPr>
        <w:t>t Nam và các t</w:t>
      </w:r>
      <w:r>
        <w:rPr>
          <w:szCs w:val="28"/>
          <w:lang w:val="nl-NL" w:eastAsia="vi-VN"/>
        </w:rPr>
        <w:t>ổ</w:t>
      </w:r>
      <w:r>
        <w:rPr>
          <w:szCs w:val="28"/>
          <w:lang w:val="nl-NL" w:eastAsia="vi-VN"/>
        </w:rPr>
        <w:t xml:space="preserve"> ch</w:t>
      </w:r>
      <w:r>
        <w:rPr>
          <w:szCs w:val="28"/>
          <w:lang w:val="nl-NL" w:eastAsia="vi-VN"/>
        </w:rPr>
        <w:t>ứ</w:t>
      </w:r>
      <w:r>
        <w:rPr>
          <w:szCs w:val="28"/>
          <w:lang w:val="nl-NL" w:eastAsia="vi-VN"/>
        </w:rPr>
        <w:t>c thành viên các c</w:t>
      </w:r>
      <w:r>
        <w:rPr>
          <w:szCs w:val="28"/>
          <w:lang w:val="nl-NL" w:eastAsia="vi-VN"/>
        </w:rPr>
        <w:t>ấ</w:t>
      </w:r>
      <w:r>
        <w:rPr>
          <w:szCs w:val="28"/>
          <w:lang w:val="nl-NL" w:eastAsia="vi-VN"/>
        </w:rPr>
        <w:t xml:space="preserve">p </w:t>
      </w:r>
      <w:r>
        <w:rPr>
          <w:szCs w:val="28"/>
          <w:lang w:val="nl-NL"/>
        </w:rPr>
        <w:t>ph</w:t>
      </w:r>
      <w:r>
        <w:rPr>
          <w:szCs w:val="28"/>
          <w:lang w:val="nl-NL"/>
        </w:rPr>
        <w:t>ố</w:t>
      </w:r>
      <w:r>
        <w:rPr>
          <w:szCs w:val="28"/>
          <w:lang w:val="nl-NL"/>
        </w:rPr>
        <w:t>i h</w:t>
      </w:r>
      <w:r>
        <w:rPr>
          <w:szCs w:val="28"/>
          <w:lang w:val="nl-NL"/>
        </w:rPr>
        <w:t>ợ</w:t>
      </w:r>
      <w:r>
        <w:rPr>
          <w:szCs w:val="28"/>
          <w:lang w:val="nl-NL"/>
        </w:rPr>
        <w:t>p t</w:t>
      </w:r>
      <w:r>
        <w:rPr>
          <w:szCs w:val="28"/>
          <w:lang w:val="nl-NL"/>
        </w:rPr>
        <w:t>ổ</w:t>
      </w:r>
      <w:r>
        <w:rPr>
          <w:szCs w:val="28"/>
          <w:lang w:val="nl-NL"/>
        </w:rPr>
        <w:t xml:space="preserve"> ch</w:t>
      </w:r>
      <w:r>
        <w:rPr>
          <w:szCs w:val="28"/>
          <w:lang w:val="nl-NL"/>
        </w:rPr>
        <w:t>ứ</w:t>
      </w:r>
      <w:r>
        <w:rPr>
          <w:szCs w:val="28"/>
          <w:lang w:val="nl-NL"/>
        </w:rPr>
        <w:t xml:space="preserve">c </w:t>
      </w:r>
      <w:r>
        <w:rPr>
          <w:szCs w:val="28"/>
          <w:lang w:val="nl-NL" w:eastAsia="vi-VN"/>
        </w:rPr>
        <w:t>nhi</w:t>
      </w:r>
      <w:r>
        <w:rPr>
          <w:szCs w:val="28"/>
          <w:lang w:val="nl-NL" w:eastAsia="vi-VN"/>
        </w:rPr>
        <w:t>ề</w:t>
      </w:r>
      <w:r>
        <w:rPr>
          <w:szCs w:val="28"/>
          <w:lang w:val="nl-NL" w:eastAsia="vi-VN"/>
        </w:rPr>
        <w:t>u hình th</w:t>
      </w:r>
      <w:r>
        <w:rPr>
          <w:szCs w:val="28"/>
          <w:lang w:val="nl-NL" w:eastAsia="vi-VN"/>
        </w:rPr>
        <w:t>ứ</w:t>
      </w:r>
      <w:r>
        <w:rPr>
          <w:szCs w:val="28"/>
          <w:lang w:val="nl-NL" w:eastAsia="vi-VN"/>
        </w:rPr>
        <w:t>c tuyên truy</w:t>
      </w:r>
      <w:r>
        <w:rPr>
          <w:szCs w:val="28"/>
          <w:lang w:val="nl-NL" w:eastAsia="vi-VN"/>
        </w:rPr>
        <w:t>ề</w:t>
      </w:r>
      <w:r>
        <w:rPr>
          <w:szCs w:val="28"/>
          <w:lang w:val="nl-NL" w:eastAsia="vi-VN"/>
        </w:rPr>
        <w:t>n khác nhau như: h</w:t>
      </w:r>
      <w:r>
        <w:rPr>
          <w:szCs w:val="28"/>
          <w:lang w:val="nl-NL" w:eastAsia="vi-VN"/>
        </w:rPr>
        <w:t>ộ</w:t>
      </w:r>
      <w:r>
        <w:rPr>
          <w:szCs w:val="28"/>
          <w:lang w:val="nl-NL" w:eastAsia="vi-VN"/>
        </w:rPr>
        <w:t>i ngh</w:t>
      </w:r>
      <w:r>
        <w:rPr>
          <w:szCs w:val="28"/>
          <w:lang w:val="nl-NL" w:eastAsia="vi-VN"/>
        </w:rPr>
        <w:t>ị</w:t>
      </w:r>
      <w:r>
        <w:rPr>
          <w:szCs w:val="28"/>
          <w:lang w:val="nl-NL" w:eastAsia="vi-VN"/>
        </w:rPr>
        <w:t xml:space="preserve"> tuyên truy</w:t>
      </w:r>
      <w:r>
        <w:rPr>
          <w:szCs w:val="28"/>
          <w:lang w:val="nl-NL" w:eastAsia="vi-VN"/>
        </w:rPr>
        <w:t>ề</w:t>
      </w:r>
      <w:r>
        <w:rPr>
          <w:szCs w:val="28"/>
          <w:lang w:val="nl-NL" w:eastAsia="vi-VN"/>
        </w:rPr>
        <w:t>n pháp lu</w:t>
      </w:r>
      <w:r>
        <w:rPr>
          <w:szCs w:val="28"/>
          <w:lang w:val="nl-NL" w:eastAsia="vi-VN"/>
        </w:rPr>
        <w:t>ậ</w:t>
      </w:r>
      <w:r>
        <w:rPr>
          <w:szCs w:val="28"/>
          <w:lang w:val="nl-NL" w:eastAsia="vi-VN"/>
        </w:rPr>
        <w:t>t; t</w:t>
      </w:r>
      <w:r>
        <w:rPr>
          <w:szCs w:val="28"/>
          <w:lang w:val="nl-NL" w:eastAsia="vi-VN"/>
        </w:rPr>
        <w:t>ọ</w:t>
      </w:r>
      <w:r>
        <w:rPr>
          <w:szCs w:val="28"/>
          <w:lang w:val="nl-NL" w:eastAsia="vi-VN"/>
        </w:rPr>
        <w:t>a đàm; đăng t</w:t>
      </w:r>
      <w:r>
        <w:rPr>
          <w:szCs w:val="28"/>
          <w:lang w:val="nl-NL" w:eastAsia="vi-VN"/>
        </w:rPr>
        <w:t>ả</w:t>
      </w:r>
      <w:r>
        <w:rPr>
          <w:szCs w:val="28"/>
          <w:lang w:val="nl-NL" w:eastAsia="vi-VN"/>
        </w:rPr>
        <w:t>i các văn b</w:t>
      </w:r>
      <w:r>
        <w:rPr>
          <w:szCs w:val="28"/>
          <w:lang w:val="nl-NL" w:eastAsia="vi-VN"/>
        </w:rPr>
        <w:t>ả</w:t>
      </w:r>
      <w:r>
        <w:rPr>
          <w:szCs w:val="28"/>
          <w:lang w:val="nl-NL" w:eastAsia="vi-VN"/>
        </w:rPr>
        <w:t>n pháp lu</w:t>
      </w:r>
      <w:r>
        <w:rPr>
          <w:szCs w:val="28"/>
          <w:lang w:val="nl-NL" w:eastAsia="vi-VN"/>
        </w:rPr>
        <w:t>ậ</w:t>
      </w:r>
      <w:r>
        <w:rPr>
          <w:szCs w:val="28"/>
          <w:lang w:val="nl-NL" w:eastAsia="vi-VN"/>
        </w:rPr>
        <w:t>t trên các b</w:t>
      </w:r>
      <w:r>
        <w:rPr>
          <w:szCs w:val="28"/>
          <w:lang w:val="nl-NL" w:eastAsia="vi-VN"/>
        </w:rPr>
        <w:t>ả</w:t>
      </w:r>
      <w:r>
        <w:rPr>
          <w:szCs w:val="28"/>
          <w:lang w:val="nl-NL" w:eastAsia="vi-VN"/>
        </w:rPr>
        <w:t>n tin sinh ho</w:t>
      </w:r>
      <w:r>
        <w:rPr>
          <w:szCs w:val="28"/>
          <w:lang w:val="nl-NL" w:eastAsia="vi-VN"/>
        </w:rPr>
        <w:t>ạ</w:t>
      </w:r>
      <w:r>
        <w:rPr>
          <w:szCs w:val="28"/>
          <w:lang w:val="nl-NL" w:eastAsia="vi-VN"/>
        </w:rPr>
        <w:t>t n</w:t>
      </w:r>
      <w:r>
        <w:rPr>
          <w:szCs w:val="28"/>
          <w:lang w:val="nl-NL" w:eastAsia="vi-VN"/>
        </w:rPr>
        <w:t>ộ</w:t>
      </w:r>
      <w:r>
        <w:rPr>
          <w:szCs w:val="28"/>
          <w:lang w:val="nl-NL" w:eastAsia="vi-VN"/>
        </w:rPr>
        <w:t>i b</w:t>
      </w:r>
      <w:r>
        <w:rPr>
          <w:szCs w:val="28"/>
          <w:lang w:val="nl-NL" w:eastAsia="vi-VN"/>
        </w:rPr>
        <w:t>ộ</w:t>
      </w:r>
      <w:r>
        <w:rPr>
          <w:szCs w:val="28"/>
          <w:lang w:val="nl-NL" w:eastAsia="vi-VN"/>
        </w:rPr>
        <w:t xml:space="preserve">, các </w:t>
      </w:r>
      <w:r>
        <w:rPr>
          <w:szCs w:val="28"/>
          <w:lang w:val="es-ES" w:eastAsia="vi-VN"/>
        </w:rPr>
        <w:t>trang m</w:t>
      </w:r>
      <w:r>
        <w:rPr>
          <w:szCs w:val="28"/>
          <w:lang w:val="es-ES" w:eastAsia="vi-VN"/>
        </w:rPr>
        <w:t>ạ</w:t>
      </w:r>
      <w:r>
        <w:rPr>
          <w:szCs w:val="28"/>
          <w:lang w:val="es-ES" w:eastAsia="vi-VN"/>
        </w:rPr>
        <w:t>ng xã h</w:t>
      </w:r>
      <w:r>
        <w:rPr>
          <w:szCs w:val="28"/>
          <w:lang w:val="es-ES" w:eastAsia="vi-VN"/>
        </w:rPr>
        <w:t>ộ</w:t>
      </w:r>
      <w:r>
        <w:rPr>
          <w:szCs w:val="28"/>
          <w:lang w:val="es-ES" w:eastAsia="vi-VN"/>
        </w:rPr>
        <w:t>i c</w:t>
      </w:r>
      <w:r>
        <w:rPr>
          <w:szCs w:val="28"/>
          <w:lang w:val="es-ES" w:eastAsia="vi-VN"/>
        </w:rPr>
        <w:t>ộ</w:t>
      </w:r>
      <w:r>
        <w:rPr>
          <w:szCs w:val="28"/>
          <w:lang w:val="es-ES" w:eastAsia="vi-VN"/>
        </w:rPr>
        <w:t>ng đ</w:t>
      </w:r>
      <w:r>
        <w:rPr>
          <w:szCs w:val="28"/>
          <w:lang w:val="es-ES" w:eastAsia="vi-VN"/>
        </w:rPr>
        <w:t>ồ</w:t>
      </w:r>
      <w:r>
        <w:rPr>
          <w:szCs w:val="28"/>
          <w:lang w:val="es-ES" w:eastAsia="vi-VN"/>
        </w:rPr>
        <w:t>ng c</w:t>
      </w:r>
      <w:r>
        <w:rPr>
          <w:szCs w:val="28"/>
          <w:lang w:val="es-ES" w:eastAsia="vi-VN"/>
        </w:rPr>
        <w:t>ủ</w:t>
      </w:r>
      <w:r>
        <w:rPr>
          <w:szCs w:val="28"/>
          <w:lang w:val="es-ES" w:eastAsia="vi-VN"/>
        </w:rPr>
        <w:t>a h</w:t>
      </w:r>
      <w:r>
        <w:rPr>
          <w:szCs w:val="28"/>
          <w:lang w:val="es-ES" w:eastAsia="vi-VN"/>
        </w:rPr>
        <w:t>ệ</w:t>
      </w:r>
      <w:r>
        <w:rPr>
          <w:szCs w:val="28"/>
          <w:lang w:val="es-ES" w:eastAsia="vi-VN"/>
        </w:rPr>
        <w:t xml:space="preserve"> th</w:t>
      </w:r>
      <w:r>
        <w:rPr>
          <w:szCs w:val="28"/>
          <w:lang w:val="es-ES" w:eastAsia="vi-VN"/>
        </w:rPr>
        <w:t>ố</w:t>
      </w:r>
      <w:r>
        <w:rPr>
          <w:szCs w:val="28"/>
          <w:lang w:val="es-ES" w:eastAsia="vi-VN"/>
        </w:rPr>
        <w:t>ng M</w:t>
      </w:r>
      <w:r>
        <w:rPr>
          <w:szCs w:val="28"/>
          <w:lang w:val="es-ES" w:eastAsia="vi-VN"/>
        </w:rPr>
        <w:t>ặ</w:t>
      </w:r>
      <w:r>
        <w:rPr>
          <w:szCs w:val="28"/>
          <w:lang w:val="es-ES" w:eastAsia="vi-VN"/>
        </w:rPr>
        <w:t>t tr</w:t>
      </w:r>
      <w:r>
        <w:rPr>
          <w:szCs w:val="28"/>
          <w:lang w:val="es-ES" w:eastAsia="vi-VN"/>
        </w:rPr>
        <w:t>ậ</w:t>
      </w:r>
      <w:r>
        <w:rPr>
          <w:szCs w:val="28"/>
          <w:lang w:val="es-ES" w:eastAsia="vi-VN"/>
        </w:rPr>
        <w:t>n và các t</w:t>
      </w:r>
      <w:r>
        <w:rPr>
          <w:szCs w:val="28"/>
          <w:lang w:val="es-ES" w:eastAsia="vi-VN"/>
        </w:rPr>
        <w:t>ổ</w:t>
      </w:r>
      <w:r>
        <w:rPr>
          <w:szCs w:val="28"/>
          <w:lang w:val="es-ES" w:eastAsia="vi-VN"/>
        </w:rPr>
        <w:t xml:space="preserve"> ch</w:t>
      </w:r>
      <w:r>
        <w:rPr>
          <w:szCs w:val="28"/>
          <w:lang w:val="es-ES" w:eastAsia="vi-VN"/>
        </w:rPr>
        <w:t>ứ</w:t>
      </w:r>
      <w:r>
        <w:rPr>
          <w:szCs w:val="28"/>
          <w:lang w:val="es-ES" w:eastAsia="vi-VN"/>
        </w:rPr>
        <w:t>c chính tr</w:t>
      </w:r>
      <w:r>
        <w:rPr>
          <w:szCs w:val="28"/>
          <w:lang w:val="es-ES" w:eastAsia="vi-VN"/>
        </w:rPr>
        <w:t>ị</w:t>
      </w:r>
      <w:r>
        <w:rPr>
          <w:szCs w:val="28"/>
          <w:lang w:val="es-ES" w:eastAsia="vi-VN"/>
        </w:rPr>
        <w:t xml:space="preserve"> xã h</w:t>
      </w:r>
      <w:r>
        <w:rPr>
          <w:szCs w:val="28"/>
          <w:lang w:val="es-ES" w:eastAsia="vi-VN"/>
        </w:rPr>
        <w:t>ộ</w:t>
      </w:r>
      <w:r>
        <w:rPr>
          <w:szCs w:val="28"/>
          <w:lang w:val="es-ES" w:eastAsia="vi-VN"/>
        </w:rPr>
        <w:t>i</w:t>
      </w:r>
      <w:r>
        <w:rPr>
          <w:szCs w:val="28"/>
          <w:lang w:val="nl-NL" w:eastAsia="vi-VN"/>
        </w:rPr>
        <w:t>; h</w:t>
      </w:r>
      <w:r>
        <w:rPr>
          <w:szCs w:val="28"/>
          <w:lang w:val="nl-NL" w:eastAsia="vi-VN"/>
        </w:rPr>
        <w:t>ộ</w:t>
      </w:r>
      <w:r>
        <w:rPr>
          <w:szCs w:val="28"/>
          <w:lang w:val="nl-NL" w:eastAsia="vi-VN"/>
        </w:rPr>
        <w:t>i thi tìm hi</w:t>
      </w:r>
      <w:r>
        <w:rPr>
          <w:szCs w:val="28"/>
          <w:lang w:val="nl-NL" w:eastAsia="vi-VN"/>
        </w:rPr>
        <w:t>ể</w:t>
      </w:r>
      <w:r>
        <w:rPr>
          <w:szCs w:val="28"/>
          <w:lang w:val="nl-NL" w:eastAsia="vi-VN"/>
        </w:rPr>
        <w:t>u pháp lu</w:t>
      </w:r>
      <w:r>
        <w:rPr>
          <w:szCs w:val="28"/>
          <w:lang w:val="nl-NL" w:eastAsia="vi-VN"/>
        </w:rPr>
        <w:t>ậ</w:t>
      </w:r>
      <w:r>
        <w:rPr>
          <w:szCs w:val="28"/>
          <w:lang w:val="nl-NL" w:eastAsia="vi-VN"/>
        </w:rPr>
        <w:t>t, hái hoa dân ch</w:t>
      </w:r>
      <w:r>
        <w:rPr>
          <w:szCs w:val="28"/>
          <w:lang w:val="nl-NL" w:eastAsia="vi-VN"/>
        </w:rPr>
        <w:t>ủ</w:t>
      </w:r>
      <w:r>
        <w:rPr>
          <w:szCs w:val="28"/>
          <w:lang w:val="nl-NL" w:eastAsia="vi-VN"/>
        </w:rPr>
        <w:t>...  t</w:t>
      </w:r>
      <w:r>
        <w:rPr>
          <w:szCs w:val="28"/>
          <w:lang w:val="nl-NL" w:eastAsia="vi-VN"/>
        </w:rPr>
        <w:t>ổ</w:t>
      </w:r>
      <w:r>
        <w:rPr>
          <w:szCs w:val="28"/>
          <w:lang w:val="nl-NL" w:eastAsia="vi-VN"/>
        </w:rPr>
        <w:t xml:space="preserve"> ch</w:t>
      </w:r>
      <w:r>
        <w:rPr>
          <w:szCs w:val="28"/>
          <w:lang w:val="nl-NL" w:eastAsia="vi-VN"/>
        </w:rPr>
        <w:t>ứ</w:t>
      </w:r>
      <w:r>
        <w:rPr>
          <w:szCs w:val="28"/>
          <w:lang w:val="nl-NL" w:eastAsia="vi-VN"/>
        </w:rPr>
        <w:t xml:space="preserve">c </w:t>
      </w:r>
      <w:r>
        <w:rPr>
          <w:szCs w:val="28"/>
          <w:lang w:val="nl-NL"/>
        </w:rPr>
        <w:t xml:space="preserve">trên </w:t>
      </w:r>
      <w:r>
        <w:rPr>
          <w:b/>
          <w:szCs w:val="28"/>
          <w:lang w:val="nl-NL"/>
        </w:rPr>
        <w:t>8.9</w:t>
      </w:r>
      <w:r>
        <w:rPr>
          <w:b/>
          <w:szCs w:val="28"/>
          <w:lang w:val="da-DK"/>
        </w:rPr>
        <w:t>00</w:t>
      </w:r>
      <w:r>
        <w:rPr>
          <w:szCs w:val="28"/>
          <w:lang w:val="nl-NL"/>
        </w:rPr>
        <w:t xml:space="preserve"> cu</w:t>
      </w:r>
      <w:r>
        <w:rPr>
          <w:szCs w:val="28"/>
          <w:lang w:val="nl-NL"/>
        </w:rPr>
        <w:t>ộ</w:t>
      </w:r>
      <w:r>
        <w:rPr>
          <w:szCs w:val="28"/>
          <w:lang w:val="nl-NL"/>
        </w:rPr>
        <w:t xml:space="preserve">c, có trên </w:t>
      </w:r>
      <w:r>
        <w:rPr>
          <w:b/>
          <w:szCs w:val="28"/>
          <w:lang w:val="nl-NL"/>
        </w:rPr>
        <w:t>4</w:t>
      </w:r>
      <w:r>
        <w:rPr>
          <w:b/>
          <w:szCs w:val="28"/>
          <w:lang w:val="da-DK"/>
        </w:rPr>
        <w:t>8</w:t>
      </w:r>
      <w:r>
        <w:rPr>
          <w:b/>
          <w:szCs w:val="28"/>
          <w:lang w:val="nl-NL"/>
        </w:rPr>
        <w:t>0.000</w:t>
      </w:r>
      <w:r>
        <w:rPr>
          <w:szCs w:val="28"/>
          <w:lang w:val="nl-NL"/>
        </w:rPr>
        <w:t xml:space="preserve"> lư</w:t>
      </w:r>
      <w:r>
        <w:rPr>
          <w:szCs w:val="28"/>
          <w:lang w:val="nl-NL"/>
        </w:rPr>
        <w:t>ợ</w:t>
      </w:r>
      <w:r>
        <w:rPr>
          <w:szCs w:val="28"/>
          <w:lang w:val="nl-NL"/>
        </w:rPr>
        <w:t>t đoàn viên, h</w:t>
      </w:r>
      <w:r>
        <w:rPr>
          <w:szCs w:val="28"/>
          <w:lang w:val="nl-NL"/>
        </w:rPr>
        <w:t>ộ</w:t>
      </w:r>
      <w:r>
        <w:rPr>
          <w:szCs w:val="28"/>
          <w:lang w:val="nl-NL"/>
        </w:rPr>
        <w:t>i viên tham gia…</w:t>
      </w:r>
      <w:r>
        <w:rPr>
          <w:szCs w:val="28"/>
          <w:lang w:val="nl-NL" w:eastAsia="vi-VN"/>
        </w:rPr>
        <w:t>Ủ</w:t>
      </w:r>
      <w:r>
        <w:rPr>
          <w:szCs w:val="28"/>
          <w:lang w:val="nl-NL" w:eastAsia="vi-VN"/>
        </w:rPr>
        <w:t>y ban M</w:t>
      </w:r>
      <w:r>
        <w:rPr>
          <w:szCs w:val="28"/>
          <w:lang w:val="nl-NL" w:eastAsia="vi-VN"/>
        </w:rPr>
        <w:t>ặ</w:t>
      </w:r>
      <w:r>
        <w:rPr>
          <w:szCs w:val="28"/>
          <w:lang w:val="nl-NL" w:eastAsia="vi-VN"/>
        </w:rPr>
        <w:t>t tr</w:t>
      </w:r>
      <w:r>
        <w:rPr>
          <w:szCs w:val="28"/>
          <w:lang w:val="nl-NL" w:eastAsia="vi-VN"/>
        </w:rPr>
        <w:t>ậ</w:t>
      </w:r>
      <w:r>
        <w:rPr>
          <w:szCs w:val="28"/>
          <w:lang w:val="nl-NL" w:eastAsia="vi-VN"/>
        </w:rPr>
        <w:t>n T</w:t>
      </w:r>
      <w:r>
        <w:rPr>
          <w:szCs w:val="28"/>
          <w:lang w:val="nl-NL" w:eastAsia="vi-VN"/>
        </w:rPr>
        <w:t>ổ</w:t>
      </w:r>
      <w:r>
        <w:rPr>
          <w:szCs w:val="28"/>
          <w:lang w:val="nl-NL" w:eastAsia="vi-VN"/>
        </w:rPr>
        <w:t xml:space="preserve"> qu</w:t>
      </w:r>
      <w:r>
        <w:rPr>
          <w:szCs w:val="28"/>
          <w:lang w:val="nl-NL" w:eastAsia="vi-VN"/>
        </w:rPr>
        <w:t>ố</w:t>
      </w:r>
      <w:r>
        <w:rPr>
          <w:szCs w:val="28"/>
          <w:lang w:val="nl-NL" w:eastAsia="vi-VN"/>
        </w:rPr>
        <w:t>c Vi</w:t>
      </w:r>
      <w:r>
        <w:rPr>
          <w:szCs w:val="28"/>
          <w:lang w:val="nl-NL" w:eastAsia="vi-VN"/>
        </w:rPr>
        <w:t>ệ</w:t>
      </w:r>
      <w:r>
        <w:rPr>
          <w:szCs w:val="28"/>
          <w:lang w:val="nl-NL" w:eastAsia="vi-VN"/>
        </w:rPr>
        <w:t>t Nam và các t</w:t>
      </w:r>
      <w:r>
        <w:rPr>
          <w:szCs w:val="28"/>
          <w:lang w:val="nl-NL" w:eastAsia="vi-VN"/>
        </w:rPr>
        <w:t>ổ</w:t>
      </w:r>
      <w:r>
        <w:rPr>
          <w:szCs w:val="28"/>
          <w:lang w:val="nl-NL" w:eastAsia="vi-VN"/>
        </w:rPr>
        <w:t xml:space="preserve"> ch</w:t>
      </w:r>
      <w:r>
        <w:rPr>
          <w:szCs w:val="28"/>
          <w:lang w:val="nl-NL" w:eastAsia="vi-VN"/>
        </w:rPr>
        <w:t>ứ</w:t>
      </w:r>
      <w:r>
        <w:rPr>
          <w:szCs w:val="28"/>
          <w:lang w:val="nl-NL" w:eastAsia="vi-VN"/>
        </w:rPr>
        <w:t>c thành viên trong T</w:t>
      </w:r>
      <w:r>
        <w:rPr>
          <w:szCs w:val="28"/>
          <w:lang w:val="nl-NL" w:eastAsia="vi-VN"/>
        </w:rPr>
        <w:t>ỉ</w:t>
      </w:r>
      <w:r>
        <w:rPr>
          <w:szCs w:val="28"/>
          <w:lang w:val="nl-NL" w:eastAsia="vi-VN"/>
        </w:rPr>
        <w:t>nh đã ch</w:t>
      </w:r>
      <w:r>
        <w:rPr>
          <w:szCs w:val="28"/>
          <w:lang w:val="nl-NL" w:eastAsia="vi-VN"/>
        </w:rPr>
        <w:t>ủ</w:t>
      </w:r>
      <w:r>
        <w:rPr>
          <w:szCs w:val="28"/>
          <w:lang w:val="nl-NL" w:eastAsia="vi-VN"/>
        </w:rPr>
        <w:t xml:space="preserve"> đ</w:t>
      </w:r>
      <w:r>
        <w:rPr>
          <w:szCs w:val="28"/>
          <w:lang w:val="nl-NL" w:eastAsia="vi-VN"/>
        </w:rPr>
        <w:t>ộ</w:t>
      </w:r>
      <w:r>
        <w:rPr>
          <w:szCs w:val="28"/>
          <w:lang w:val="nl-NL" w:eastAsia="vi-VN"/>
        </w:rPr>
        <w:t>ng ph</w:t>
      </w:r>
      <w:r>
        <w:rPr>
          <w:szCs w:val="28"/>
          <w:lang w:val="nl-NL" w:eastAsia="vi-VN"/>
        </w:rPr>
        <w:t>ố</w:t>
      </w:r>
      <w:r>
        <w:rPr>
          <w:szCs w:val="28"/>
          <w:lang w:val="nl-NL" w:eastAsia="vi-VN"/>
        </w:rPr>
        <w:t>i h</w:t>
      </w:r>
      <w:r>
        <w:rPr>
          <w:szCs w:val="28"/>
          <w:lang w:val="nl-NL" w:eastAsia="vi-VN"/>
        </w:rPr>
        <w:t>ợ</w:t>
      </w:r>
      <w:r>
        <w:rPr>
          <w:szCs w:val="28"/>
          <w:lang w:val="nl-NL" w:eastAsia="vi-VN"/>
        </w:rPr>
        <w:t>p v</w:t>
      </w:r>
      <w:r>
        <w:rPr>
          <w:szCs w:val="28"/>
          <w:lang w:val="nl-NL" w:eastAsia="vi-VN"/>
        </w:rPr>
        <w:t>ớ</w:t>
      </w:r>
      <w:r>
        <w:rPr>
          <w:szCs w:val="28"/>
          <w:lang w:val="nl-NL" w:eastAsia="vi-VN"/>
        </w:rPr>
        <w:t>i chính quy</w:t>
      </w:r>
      <w:r>
        <w:rPr>
          <w:szCs w:val="28"/>
          <w:lang w:val="nl-NL" w:eastAsia="vi-VN"/>
        </w:rPr>
        <w:t>ề</w:t>
      </w:r>
      <w:r>
        <w:rPr>
          <w:szCs w:val="28"/>
          <w:lang w:val="nl-NL" w:eastAsia="vi-VN"/>
        </w:rPr>
        <w:t>n, các cơ quan, đơn v</w:t>
      </w:r>
      <w:r>
        <w:rPr>
          <w:szCs w:val="28"/>
          <w:lang w:val="nl-NL" w:eastAsia="vi-VN"/>
        </w:rPr>
        <w:t>ị</w:t>
      </w:r>
      <w:r>
        <w:rPr>
          <w:szCs w:val="28"/>
          <w:lang w:val="nl-NL" w:eastAsia="vi-VN"/>
        </w:rPr>
        <w:t xml:space="preserve"> liên quan t</w:t>
      </w:r>
      <w:r>
        <w:rPr>
          <w:szCs w:val="28"/>
          <w:lang w:val="nl-NL" w:eastAsia="vi-VN"/>
        </w:rPr>
        <w:t>ổ</w:t>
      </w:r>
      <w:r>
        <w:rPr>
          <w:szCs w:val="28"/>
          <w:lang w:val="nl-NL" w:eastAsia="vi-VN"/>
        </w:rPr>
        <w:t xml:space="preserve"> ch</w:t>
      </w:r>
      <w:r>
        <w:rPr>
          <w:szCs w:val="28"/>
          <w:lang w:val="nl-NL" w:eastAsia="vi-VN"/>
        </w:rPr>
        <w:t>ứ</w:t>
      </w:r>
      <w:r>
        <w:rPr>
          <w:szCs w:val="28"/>
          <w:lang w:val="nl-NL" w:eastAsia="vi-VN"/>
        </w:rPr>
        <w:t>c n</w:t>
      </w:r>
      <w:r>
        <w:rPr>
          <w:szCs w:val="28"/>
          <w:lang w:val="nl-NL" w:eastAsia="vi-VN"/>
        </w:rPr>
        <w:t>ộ</w:t>
      </w:r>
      <w:r>
        <w:rPr>
          <w:szCs w:val="28"/>
          <w:lang w:val="nl-NL" w:eastAsia="vi-VN"/>
        </w:rPr>
        <w:t>i dung sinh ho</w:t>
      </w:r>
      <w:r>
        <w:rPr>
          <w:szCs w:val="28"/>
          <w:lang w:val="nl-NL" w:eastAsia="vi-VN"/>
        </w:rPr>
        <w:t>ạ</w:t>
      </w:r>
      <w:r>
        <w:rPr>
          <w:szCs w:val="28"/>
          <w:lang w:val="nl-NL" w:eastAsia="vi-VN"/>
        </w:rPr>
        <w:t>t pháp lu</w:t>
      </w:r>
      <w:r>
        <w:rPr>
          <w:szCs w:val="28"/>
          <w:lang w:val="nl-NL" w:eastAsia="vi-VN"/>
        </w:rPr>
        <w:t>ậ</w:t>
      </w:r>
      <w:r>
        <w:rPr>
          <w:szCs w:val="28"/>
          <w:lang w:val="nl-NL" w:eastAsia="vi-VN"/>
        </w:rPr>
        <w:t>t phong phú, t</w:t>
      </w:r>
      <w:r>
        <w:rPr>
          <w:szCs w:val="28"/>
          <w:lang w:val="nl-NL" w:eastAsia="vi-VN"/>
        </w:rPr>
        <w:t>ậ</w:t>
      </w:r>
      <w:r>
        <w:rPr>
          <w:szCs w:val="28"/>
          <w:lang w:val="nl-NL" w:eastAsia="vi-VN"/>
        </w:rPr>
        <w:t>p trung các văn b</w:t>
      </w:r>
      <w:r>
        <w:rPr>
          <w:szCs w:val="28"/>
          <w:lang w:val="nl-NL" w:eastAsia="vi-VN"/>
        </w:rPr>
        <w:t>ả</w:t>
      </w:r>
      <w:r>
        <w:rPr>
          <w:szCs w:val="28"/>
          <w:lang w:val="nl-NL" w:eastAsia="vi-VN"/>
        </w:rPr>
        <w:t>n quy ph</w:t>
      </w:r>
      <w:r>
        <w:rPr>
          <w:szCs w:val="28"/>
          <w:lang w:val="nl-NL" w:eastAsia="vi-VN"/>
        </w:rPr>
        <w:t>ạ</w:t>
      </w:r>
      <w:r>
        <w:rPr>
          <w:szCs w:val="28"/>
          <w:lang w:val="nl-NL" w:eastAsia="vi-VN"/>
        </w:rPr>
        <w:t>m pháp lu</w:t>
      </w:r>
      <w:r>
        <w:rPr>
          <w:szCs w:val="28"/>
          <w:lang w:val="nl-NL" w:eastAsia="vi-VN"/>
        </w:rPr>
        <w:t>ậ</w:t>
      </w:r>
      <w:r>
        <w:rPr>
          <w:szCs w:val="28"/>
          <w:lang w:val="nl-NL" w:eastAsia="vi-VN"/>
        </w:rPr>
        <w:t>t liên quan tr</w:t>
      </w:r>
      <w:r>
        <w:rPr>
          <w:szCs w:val="28"/>
          <w:lang w:val="nl-NL" w:eastAsia="vi-VN"/>
        </w:rPr>
        <w:t>ự</w:t>
      </w:r>
      <w:r>
        <w:rPr>
          <w:szCs w:val="28"/>
          <w:lang w:val="nl-NL" w:eastAsia="vi-VN"/>
        </w:rPr>
        <w:t>c ti</w:t>
      </w:r>
      <w:r>
        <w:rPr>
          <w:szCs w:val="28"/>
          <w:lang w:val="nl-NL" w:eastAsia="vi-VN"/>
        </w:rPr>
        <w:t>ế</w:t>
      </w:r>
      <w:r>
        <w:rPr>
          <w:szCs w:val="28"/>
          <w:lang w:val="nl-NL" w:eastAsia="vi-VN"/>
        </w:rPr>
        <w:t>p đ</w:t>
      </w:r>
      <w:r>
        <w:rPr>
          <w:szCs w:val="28"/>
          <w:lang w:val="nl-NL" w:eastAsia="vi-VN"/>
        </w:rPr>
        <w:t>ế</w:t>
      </w:r>
      <w:r>
        <w:rPr>
          <w:szCs w:val="28"/>
          <w:lang w:val="nl-NL" w:eastAsia="vi-VN"/>
        </w:rPr>
        <w:t>n quy</w:t>
      </w:r>
      <w:r>
        <w:rPr>
          <w:szCs w:val="28"/>
          <w:lang w:val="nl-NL" w:eastAsia="vi-VN"/>
        </w:rPr>
        <w:t>ề</w:t>
      </w:r>
      <w:r>
        <w:rPr>
          <w:szCs w:val="28"/>
          <w:lang w:val="nl-NL" w:eastAsia="vi-VN"/>
        </w:rPr>
        <w:t>n, l</w:t>
      </w:r>
      <w:r>
        <w:rPr>
          <w:szCs w:val="28"/>
          <w:lang w:val="nl-NL" w:eastAsia="vi-VN"/>
        </w:rPr>
        <w:t>ợ</w:t>
      </w:r>
      <w:r>
        <w:rPr>
          <w:szCs w:val="28"/>
          <w:lang w:val="nl-NL" w:eastAsia="vi-VN"/>
        </w:rPr>
        <w:t>i ích</w:t>
      </w:r>
      <w:r>
        <w:rPr>
          <w:szCs w:val="28"/>
          <w:lang w:val="nl-NL" w:eastAsia="vi-VN"/>
        </w:rPr>
        <w:t xml:space="preserve"> h</w:t>
      </w:r>
      <w:r>
        <w:rPr>
          <w:szCs w:val="28"/>
          <w:lang w:val="nl-NL" w:eastAsia="vi-VN"/>
        </w:rPr>
        <w:t>ợ</w:t>
      </w:r>
      <w:r>
        <w:rPr>
          <w:szCs w:val="28"/>
          <w:lang w:val="nl-NL" w:eastAsia="vi-VN"/>
        </w:rPr>
        <w:t>p pháp chính đáng c</w:t>
      </w:r>
      <w:r>
        <w:rPr>
          <w:szCs w:val="28"/>
          <w:lang w:val="nl-NL" w:eastAsia="vi-VN"/>
        </w:rPr>
        <w:t>ủ</w:t>
      </w:r>
      <w:r>
        <w:rPr>
          <w:szCs w:val="28"/>
          <w:lang w:val="nl-NL" w:eastAsia="vi-VN"/>
        </w:rPr>
        <w:t>a đoàn viên, h</w:t>
      </w:r>
      <w:r>
        <w:rPr>
          <w:szCs w:val="28"/>
          <w:lang w:val="nl-NL" w:eastAsia="vi-VN"/>
        </w:rPr>
        <w:t>ộ</w:t>
      </w:r>
      <w:r>
        <w:rPr>
          <w:szCs w:val="28"/>
          <w:lang w:val="nl-NL" w:eastAsia="vi-VN"/>
        </w:rPr>
        <w:t>i viên góp ph</w:t>
      </w:r>
      <w:r>
        <w:rPr>
          <w:szCs w:val="28"/>
          <w:lang w:val="nl-NL" w:eastAsia="vi-VN"/>
        </w:rPr>
        <w:t>ầ</w:t>
      </w:r>
      <w:r>
        <w:rPr>
          <w:szCs w:val="28"/>
          <w:lang w:val="nl-NL" w:eastAsia="vi-VN"/>
        </w:rPr>
        <w:t>n v</w:t>
      </w:r>
      <w:r>
        <w:rPr>
          <w:szCs w:val="28"/>
          <w:lang w:val="nl-NL" w:eastAsia="vi-VN"/>
        </w:rPr>
        <w:t>ậ</w:t>
      </w:r>
      <w:r>
        <w:rPr>
          <w:szCs w:val="28"/>
          <w:lang w:val="nl-NL" w:eastAsia="vi-VN"/>
        </w:rPr>
        <w:t>n đ</w:t>
      </w:r>
      <w:r>
        <w:rPr>
          <w:szCs w:val="28"/>
          <w:lang w:val="nl-NL" w:eastAsia="vi-VN"/>
        </w:rPr>
        <w:t>ộ</w:t>
      </w:r>
      <w:r>
        <w:rPr>
          <w:szCs w:val="28"/>
          <w:lang w:val="nl-NL" w:eastAsia="vi-VN"/>
        </w:rPr>
        <w:t>ng ngư</w:t>
      </w:r>
      <w:r>
        <w:rPr>
          <w:szCs w:val="28"/>
          <w:lang w:val="nl-NL" w:eastAsia="vi-VN"/>
        </w:rPr>
        <w:t>ờ</w:t>
      </w:r>
      <w:r>
        <w:rPr>
          <w:szCs w:val="28"/>
          <w:lang w:val="nl-NL" w:eastAsia="vi-VN"/>
        </w:rPr>
        <w:t>i dân nâng cao ý th</w:t>
      </w:r>
      <w:r>
        <w:rPr>
          <w:szCs w:val="28"/>
          <w:lang w:val="nl-NL" w:eastAsia="vi-VN"/>
        </w:rPr>
        <w:t>ứ</w:t>
      </w:r>
      <w:r>
        <w:rPr>
          <w:szCs w:val="28"/>
          <w:lang w:val="nl-NL" w:eastAsia="vi-VN"/>
        </w:rPr>
        <w:t>c ch</w:t>
      </w:r>
      <w:r>
        <w:rPr>
          <w:szCs w:val="28"/>
          <w:lang w:val="nl-NL" w:eastAsia="vi-VN"/>
        </w:rPr>
        <w:t>ấ</w:t>
      </w:r>
      <w:r>
        <w:rPr>
          <w:szCs w:val="28"/>
          <w:lang w:val="nl-NL" w:eastAsia="vi-VN"/>
        </w:rPr>
        <w:t>p hành pháp lu</w:t>
      </w:r>
      <w:r>
        <w:rPr>
          <w:szCs w:val="28"/>
          <w:lang w:val="nl-NL" w:eastAsia="vi-VN"/>
        </w:rPr>
        <w:t>ậ</w:t>
      </w:r>
      <w:r>
        <w:rPr>
          <w:szCs w:val="28"/>
          <w:lang w:val="nl-NL" w:eastAsia="vi-VN"/>
        </w:rPr>
        <w:t>t.</w:t>
      </w:r>
    </w:p>
    <w:p w:rsidR="001D56B3" w:rsidRDefault="00041B27">
      <w:pPr>
        <w:pBdr>
          <w:top w:val="dotted" w:sz="4" w:space="0" w:color="FFFFFF"/>
          <w:left w:val="dotted" w:sz="4" w:space="0" w:color="FFFFFF"/>
          <w:bottom w:val="dotted" w:sz="4" w:space="16" w:color="FFFFFF"/>
          <w:right w:val="dotted" w:sz="4" w:space="0" w:color="FFFFFF"/>
        </w:pBdr>
        <w:shd w:val="clear" w:color="auto" w:fill="FFFFFF"/>
        <w:spacing w:before="120" w:after="120" w:line="360" w:lineRule="exact"/>
        <w:ind w:firstLine="720"/>
        <w:jc w:val="both"/>
        <w:rPr>
          <w:szCs w:val="28"/>
          <w:lang w:val="nl-NL"/>
        </w:rPr>
      </w:pPr>
      <w:r>
        <w:rPr>
          <w:szCs w:val="28"/>
          <w:lang w:val="nl-NL"/>
        </w:rPr>
        <w:t>U</w:t>
      </w:r>
      <w:r>
        <w:rPr>
          <w:szCs w:val="28"/>
          <w:lang w:val="nl-NL"/>
        </w:rPr>
        <w:t>ỷ</w:t>
      </w:r>
      <w:r>
        <w:rPr>
          <w:szCs w:val="28"/>
          <w:lang w:val="nl-NL"/>
        </w:rPr>
        <w:t xml:space="preserve"> ban MTTQ </w:t>
      </w:r>
      <w:r>
        <w:rPr>
          <w:szCs w:val="28"/>
          <w:shd w:val="clear" w:color="auto" w:fill="FFFFFF"/>
          <w:lang w:val="nl-NL"/>
        </w:rPr>
        <w:t>Vi</w:t>
      </w:r>
      <w:r>
        <w:rPr>
          <w:szCs w:val="28"/>
          <w:shd w:val="clear" w:color="auto" w:fill="FFFFFF"/>
          <w:lang w:val="nl-NL"/>
        </w:rPr>
        <w:t>ệ</w:t>
      </w:r>
      <w:r>
        <w:rPr>
          <w:szCs w:val="28"/>
          <w:shd w:val="clear" w:color="auto" w:fill="FFFFFF"/>
          <w:lang w:val="nl-NL"/>
        </w:rPr>
        <w:t>t Nam và các t</w:t>
      </w:r>
      <w:r>
        <w:rPr>
          <w:szCs w:val="28"/>
          <w:shd w:val="clear" w:color="auto" w:fill="FFFFFF"/>
          <w:lang w:val="nl-NL"/>
        </w:rPr>
        <w:t>ổ</w:t>
      </w:r>
      <w:r>
        <w:rPr>
          <w:szCs w:val="28"/>
          <w:shd w:val="clear" w:color="auto" w:fill="FFFFFF"/>
          <w:lang w:val="nl-NL"/>
        </w:rPr>
        <w:t xml:space="preserve"> ch</w:t>
      </w:r>
      <w:r>
        <w:rPr>
          <w:szCs w:val="28"/>
          <w:shd w:val="clear" w:color="auto" w:fill="FFFFFF"/>
          <w:lang w:val="nl-NL"/>
        </w:rPr>
        <w:t>ứ</w:t>
      </w:r>
      <w:r>
        <w:rPr>
          <w:szCs w:val="28"/>
          <w:shd w:val="clear" w:color="auto" w:fill="FFFFFF"/>
          <w:lang w:val="nl-NL"/>
        </w:rPr>
        <w:t>c thành viên các c</w:t>
      </w:r>
      <w:r>
        <w:rPr>
          <w:szCs w:val="28"/>
          <w:shd w:val="clear" w:color="auto" w:fill="FFFFFF"/>
          <w:lang w:val="nl-NL"/>
        </w:rPr>
        <w:t>ấ</w:t>
      </w:r>
      <w:r>
        <w:rPr>
          <w:szCs w:val="28"/>
          <w:shd w:val="clear" w:color="auto" w:fill="FFFFFF"/>
          <w:lang w:val="nl-NL"/>
        </w:rPr>
        <w:t>p ph</w:t>
      </w:r>
      <w:r>
        <w:rPr>
          <w:szCs w:val="28"/>
          <w:shd w:val="clear" w:color="auto" w:fill="FFFFFF"/>
          <w:lang w:val="nl-NL"/>
        </w:rPr>
        <w:t>ố</w:t>
      </w:r>
      <w:r>
        <w:rPr>
          <w:szCs w:val="28"/>
          <w:shd w:val="clear" w:color="auto" w:fill="FFFFFF"/>
          <w:lang w:val="nl-NL"/>
        </w:rPr>
        <w:t>i h</w:t>
      </w:r>
      <w:r>
        <w:rPr>
          <w:szCs w:val="28"/>
          <w:shd w:val="clear" w:color="auto" w:fill="FFFFFF"/>
          <w:lang w:val="nl-NL"/>
        </w:rPr>
        <w:t>ợ</w:t>
      </w:r>
      <w:r>
        <w:rPr>
          <w:szCs w:val="28"/>
          <w:shd w:val="clear" w:color="auto" w:fill="FFFFFF"/>
          <w:lang w:val="nl-NL"/>
        </w:rPr>
        <w:t>p v</w:t>
      </w:r>
      <w:r>
        <w:rPr>
          <w:szCs w:val="28"/>
          <w:shd w:val="clear" w:color="auto" w:fill="FFFFFF"/>
          <w:lang w:val="nl-NL"/>
        </w:rPr>
        <w:t>ớ</w:t>
      </w:r>
      <w:r>
        <w:rPr>
          <w:szCs w:val="28"/>
          <w:shd w:val="clear" w:color="auto" w:fill="FFFFFF"/>
          <w:lang w:val="nl-NL"/>
        </w:rPr>
        <w:t xml:space="preserve">i các cơ quan tư pháp </w:t>
      </w:r>
      <w:r>
        <w:rPr>
          <w:szCs w:val="28"/>
          <w:lang w:val="nl-NL"/>
        </w:rPr>
        <w:t>t</w:t>
      </w:r>
      <w:r>
        <w:rPr>
          <w:szCs w:val="28"/>
          <w:lang w:val="nl-NL"/>
        </w:rPr>
        <w:t>ổ</w:t>
      </w:r>
      <w:r>
        <w:rPr>
          <w:szCs w:val="28"/>
          <w:lang w:val="nl-NL"/>
        </w:rPr>
        <w:t xml:space="preserve"> ch</w:t>
      </w:r>
      <w:r>
        <w:rPr>
          <w:szCs w:val="28"/>
          <w:lang w:val="nl-NL"/>
        </w:rPr>
        <w:t>ứ</w:t>
      </w:r>
      <w:r>
        <w:rPr>
          <w:szCs w:val="28"/>
          <w:lang w:val="nl-NL"/>
        </w:rPr>
        <w:t>c và duy trì nâng cao ch</w:t>
      </w:r>
      <w:r>
        <w:rPr>
          <w:szCs w:val="28"/>
          <w:lang w:val="nl-NL"/>
        </w:rPr>
        <w:t>ấ</w:t>
      </w:r>
      <w:r>
        <w:rPr>
          <w:szCs w:val="28"/>
          <w:lang w:val="nl-NL"/>
        </w:rPr>
        <w:t>t lư</w:t>
      </w:r>
      <w:r>
        <w:rPr>
          <w:szCs w:val="28"/>
          <w:lang w:val="nl-NL"/>
        </w:rPr>
        <w:t>ợ</w:t>
      </w:r>
      <w:r>
        <w:rPr>
          <w:szCs w:val="28"/>
          <w:lang w:val="nl-NL"/>
        </w:rPr>
        <w:t>ng ho</w:t>
      </w:r>
      <w:r>
        <w:rPr>
          <w:szCs w:val="28"/>
          <w:lang w:val="nl-NL"/>
        </w:rPr>
        <w:t>ạ</w:t>
      </w:r>
      <w:r>
        <w:rPr>
          <w:szCs w:val="28"/>
          <w:lang w:val="nl-NL"/>
        </w:rPr>
        <w:t>t đ</w:t>
      </w:r>
      <w:r>
        <w:rPr>
          <w:szCs w:val="28"/>
          <w:lang w:val="nl-NL"/>
        </w:rPr>
        <w:t>ộ</w:t>
      </w:r>
      <w:r>
        <w:rPr>
          <w:szCs w:val="28"/>
          <w:lang w:val="nl-NL"/>
        </w:rPr>
        <w:t>ng nhi</w:t>
      </w:r>
      <w:r>
        <w:rPr>
          <w:szCs w:val="28"/>
          <w:lang w:val="nl-NL"/>
        </w:rPr>
        <w:t>ề</w:t>
      </w:r>
      <w:r>
        <w:rPr>
          <w:szCs w:val="28"/>
          <w:lang w:val="nl-NL"/>
        </w:rPr>
        <w:t xml:space="preserve">u mô </w:t>
      </w:r>
      <w:r>
        <w:rPr>
          <w:szCs w:val="28"/>
          <w:lang w:val="nl-NL"/>
        </w:rPr>
        <w:t>hình câu l</w:t>
      </w:r>
      <w:r>
        <w:rPr>
          <w:szCs w:val="28"/>
          <w:lang w:val="nl-NL"/>
        </w:rPr>
        <w:t>ạ</w:t>
      </w:r>
      <w:r>
        <w:rPr>
          <w:szCs w:val="28"/>
          <w:lang w:val="nl-NL"/>
        </w:rPr>
        <w:t>c b</w:t>
      </w:r>
      <w:r>
        <w:rPr>
          <w:szCs w:val="28"/>
          <w:lang w:val="nl-NL"/>
        </w:rPr>
        <w:t>ộ</w:t>
      </w:r>
      <w:r>
        <w:rPr>
          <w:szCs w:val="28"/>
          <w:lang w:val="nl-NL"/>
        </w:rPr>
        <w:t xml:space="preserve"> pháp lu</w:t>
      </w:r>
      <w:r>
        <w:rPr>
          <w:szCs w:val="28"/>
          <w:lang w:val="nl-NL"/>
        </w:rPr>
        <w:t>ậ</w:t>
      </w:r>
      <w:r>
        <w:rPr>
          <w:szCs w:val="28"/>
          <w:lang w:val="nl-NL"/>
        </w:rPr>
        <w:t>t và h</w:t>
      </w:r>
      <w:r>
        <w:rPr>
          <w:szCs w:val="28"/>
          <w:lang w:val="nl-NL"/>
        </w:rPr>
        <w:t>ộ</w:t>
      </w:r>
      <w:r>
        <w:rPr>
          <w:szCs w:val="28"/>
          <w:lang w:val="nl-NL"/>
        </w:rPr>
        <w:t>i thi pháp lu</w:t>
      </w:r>
      <w:r>
        <w:rPr>
          <w:szCs w:val="28"/>
          <w:lang w:val="nl-NL"/>
        </w:rPr>
        <w:t>ậ</w:t>
      </w:r>
      <w:r>
        <w:rPr>
          <w:szCs w:val="28"/>
          <w:lang w:val="nl-NL"/>
        </w:rPr>
        <w:t xml:space="preserve">t như: </w:t>
      </w:r>
      <w:r>
        <w:rPr>
          <w:i/>
          <w:szCs w:val="28"/>
          <w:lang w:val="nl-NL"/>
        </w:rPr>
        <w:t>H</w:t>
      </w:r>
      <w:r>
        <w:rPr>
          <w:i/>
          <w:szCs w:val="28"/>
          <w:lang w:val="nl-NL"/>
        </w:rPr>
        <w:t>ộ</w:t>
      </w:r>
      <w:r>
        <w:rPr>
          <w:i/>
          <w:szCs w:val="28"/>
          <w:lang w:val="nl-NL"/>
        </w:rPr>
        <w:t>i nông dân xây d</w:t>
      </w:r>
      <w:r>
        <w:rPr>
          <w:i/>
          <w:szCs w:val="28"/>
          <w:lang w:val="nl-NL"/>
        </w:rPr>
        <w:t>ự</w:t>
      </w:r>
      <w:r>
        <w:rPr>
          <w:i/>
          <w:szCs w:val="28"/>
          <w:lang w:val="nl-NL"/>
        </w:rPr>
        <w:t>ng đư</w:t>
      </w:r>
      <w:r>
        <w:rPr>
          <w:i/>
          <w:szCs w:val="28"/>
          <w:lang w:val="nl-NL"/>
        </w:rPr>
        <w:t>ợ</w:t>
      </w:r>
      <w:r>
        <w:rPr>
          <w:i/>
          <w:szCs w:val="28"/>
          <w:lang w:val="nl-NL"/>
        </w:rPr>
        <w:t xml:space="preserve">c </w:t>
      </w:r>
      <w:r>
        <w:rPr>
          <w:i/>
          <w:szCs w:val="28"/>
          <w:lang w:val="nl-NL"/>
        </w:rPr>
        <w:lastRenderedPageBreak/>
        <w:t>143 CLB “ Nông dân v</w:t>
      </w:r>
      <w:r>
        <w:rPr>
          <w:i/>
          <w:szCs w:val="28"/>
          <w:lang w:val="nl-NL"/>
        </w:rPr>
        <w:t>ớ</w:t>
      </w:r>
      <w:r>
        <w:rPr>
          <w:i/>
          <w:szCs w:val="28"/>
          <w:lang w:val="nl-NL"/>
        </w:rPr>
        <w:t>i pháp lu</w:t>
      </w:r>
      <w:r>
        <w:rPr>
          <w:i/>
          <w:szCs w:val="28"/>
          <w:lang w:val="nl-NL"/>
        </w:rPr>
        <w:t>ậ</w:t>
      </w:r>
      <w:r>
        <w:rPr>
          <w:i/>
          <w:szCs w:val="28"/>
          <w:lang w:val="nl-NL"/>
        </w:rPr>
        <w:t>t; Đoàn thanh niên thành l</w:t>
      </w:r>
      <w:r>
        <w:rPr>
          <w:i/>
          <w:szCs w:val="28"/>
          <w:lang w:val="nl-NL"/>
        </w:rPr>
        <w:t>ậ</w:t>
      </w:r>
      <w:r>
        <w:rPr>
          <w:i/>
          <w:szCs w:val="28"/>
          <w:lang w:val="nl-NL"/>
        </w:rPr>
        <w:t>p và duy trì hi</w:t>
      </w:r>
      <w:r>
        <w:rPr>
          <w:i/>
          <w:szCs w:val="28"/>
          <w:lang w:val="nl-NL"/>
        </w:rPr>
        <w:t>ệ</w:t>
      </w:r>
      <w:r>
        <w:rPr>
          <w:i/>
          <w:szCs w:val="28"/>
          <w:lang w:val="nl-NL"/>
        </w:rPr>
        <w:t>u qu</w:t>
      </w:r>
      <w:r>
        <w:rPr>
          <w:i/>
          <w:szCs w:val="28"/>
          <w:lang w:val="nl-NL"/>
        </w:rPr>
        <w:t>ả</w:t>
      </w:r>
      <w:r>
        <w:rPr>
          <w:i/>
          <w:szCs w:val="28"/>
          <w:lang w:val="nl-NL"/>
        </w:rPr>
        <w:t xml:space="preserve"> 186, t</w:t>
      </w:r>
      <w:r>
        <w:rPr>
          <w:i/>
          <w:szCs w:val="28"/>
          <w:lang w:val="nl-NL"/>
        </w:rPr>
        <w:t>ổ</w:t>
      </w:r>
      <w:r>
        <w:rPr>
          <w:i/>
          <w:szCs w:val="28"/>
          <w:lang w:val="nl-NL"/>
        </w:rPr>
        <w:t>, đ</w:t>
      </w:r>
      <w:r>
        <w:rPr>
          <w:i/>
          <w:szCs w:val="28"/>
          <w:lang w:val="nl-NL"/>
        </w:rPr>
        <w:t>ộ</w:t>
      </w:r>
      <w:r>
        <w:rPr>
          <w:i/>
          <w:szCs w:val="28"/>
          <w:lang w:val="nl-NL"/>
        </w:rPr>
        <w:t>i, nhóm, Câu l</w:t>
      </w:r>
      <w:r>
        <w:rPr>
          <w:i/>
          <w:szCs w:val="28"/>
          <w:lang w:val="nl-NL"/>
        </w:rPr>
        <w:t>ạ</w:t>
      </w:r>
      <w:r>
        <w:rPr>
          <w:i/>
          <w:szCs w:val="28"/>
          <w:lang w:val="nl-NL"/>
        </w:rPr>
        <w:t>c b</w:t>
      </w:r>
      <w:r>
        <w:rPr>
          <w:i/>
          <w:szCs w:val="28"/>
          <w:lang w:val="nl-NL"/>
        </w:rPr>
        <w:t>ộ</w:t>
      </w:r>
      <w:r>
        <w:rPr>
          <w:i/>
          <w:szCs w:val="28"/>
          <w:lang w:val="nl-NL"/>
        </w:rPr>
        <w:t xml:space="preserve"> giúp đ</w:t>
      </w:r>
      <w:r>
        <w:rPr>
          <w:i/>
          <w:szCs w:val="28"/>
          <w:lang w:val="nl-NL"/>
        </w:rPr>
        <w:t>ỡ</w:t>
      </w:r>
      <w:r>
        <w:rPr>
          <w:i/>
          <w:szCs w:val="28"/>
          <w:lang w:val="nl-NL"/>
        </w:rPr>
        <w:t>, c</w:t>
      </w:r>
      <w:r>
        <w:rPr>
          <w:i/>
          <w:szCs w:val="28"/>
          <w:lang w:val="nl-NL"/>
        </w:rPr>
        <w:t>ả</w:t>
      </w:r>
      <w:r>
        <w:rPr>
          <w:i/>
          <w:szCs w:val="28"/>
          <w:lang w:val="nl-NL"/>
        </w:rPr>
        <w:t>m hóa, giáo d</w:t>
      </w:r>
      <w:r>
        <w:rPr>
          <w:i/>
          <w:szCs w:val="28"/>
          <w:lang w:val="nl-NL"/>
        </w:rPr>
        <w:t>ụ</w:t>
      </w:r>
      <w:r>
        <w:rPr>
          <w:i/>
          <w:szCs w:val="28"/>
          <w:lang w:val="nl-NL"/>
        </w:rPr>
        <w:t>c thanh thi</w:t>
      </w:r>
      <w:r>
        <w:rPr>
          <w:i/>
          <w:szCs w:val="28"/>
          <w:lang w:val="nl-NL"/>
        </w:rPr>
        <w:t>ế</w:t>
      </w:r>
      <w:r>
        <w:rPr>
          <w:i/>
          <w:szCs w:val="28"/>
          <w:lang w:val="nl-NL"/>
        </w:rPr>
        <w:t>u niên vi ph</w:t>
      </w:r>
      <w:r>
        <w:rPr>
          <w:i/>
          <w:szCs w:val="28"/>
          <w:lang w:val="nl-NL"/>
        </w:rPr>
        <w:t>ạ</w:t>
      </w:r>
      <w:r>
        <w:rPr>
          <w:i/>
          <w:szCs w:val="28"/>
          <w:lang w:val="nl-NL"/>
        </w:rPr>
        <w:t>m pháp lu</w:t>
      </w:r>
      <w:r>
        <w:rPr>
          <w:i/>
          <w:szCs w:val="28"/>
          <w:lang w:val="nl-NL"/>
        </w:rPr>
        <w:t>ậ</w:t>
      </w:r>
      <w:r>
        <w:rPr>
          <w:i/>
          <w:szCs w:val="28"/>
          <w:lang w:val="nl-NL"/>
        </w:rPr>
        <w:t>t ho</w:t>
      </w:r>
      <w:r>
        <w:rPr>
          <w:i/>
          <w:szCs w:val="28"/>
          <w:lang w:val="nl-NL"/>
        </w:rPr>
        <w:t>ặ</w:t>
      </w:r>
      <w:r>
        <w:rPr>
          <w:i/>
          <w:szCs w:val="28"/>
          <w:lang w:val="nl-NL"/>
        </w:rPr>
        <w:t>c</w:t>
      </w:r>
      <w:r>
        <w:rPr>
          <w:i/>
          <w:szCs w:val="28"/>
          <w:lang w:val="nl-NL"/>
        </w:rPr>
        <w:t xml:space="preserve"> có nguy cơ vi ph</w:t>
      </w:r>
      <w:r>
        <w:rPr>
          <w:i/>
          <w:szCs w:val="28"/>
          <w:lang w:val="nl-NL"/>
        </w:rPr>
        <w:t>ạ</w:t>
      </w:r>
      <w:r>
        <w:rPr>
          <w:i/>
          <w:szCs w:val="28"/>
          <w:lang w:val="nl-NL"/>
        </w:rPr>
        <w:t>m pháp lu</w:t>
      </w:r>
      <w:r>
        <w:rPr>
          <w:i/>
          <w:szCs w:val="28"/>
          <w:lang w:val="nl-NL"/>
        </w:rPr>
        <w:t>ậ</w:t>
      </w:r>
      <w:r>
        <w:rPr>
          <w:i/>
          <w:szCs w:val="28"/>
          <w:lang w:val="nl-NL"/>
        </w:rPr>
        <w:t>t v</w:t>
      </w:r>
      <w:r>
        <w:rPr>
          <w:i/>
          <w:szCs w:val="28"/>
          <w:lang w:val="nl-NL"/>
        </w:rPr>
        <w:t>ớ</w:t>
      </w:r>
      <w:r>
        <w:rPr>
          <w:i/>
          <w:szCs w:val="28"/>
          <w:lang w:val="nl-NL"/>
        </w:rPr>
        <w:t>i 2.078 thành viên; 86 t</w:t>
      </w:r>
      <w:r>
        <w:rPr>
          <w:i/>
          <w:szCs w:val="28"/>
          <w:lang w:val="nl-NL"/>
        </w:rPr>
        <w:t>ổ</w:t>
      </w:r>
      <w:r>
        <w:rPr>
          <w:i/>
          <w:szCs w:val="28"/>
          <w:lang w:val="nl-NL"/>
        </w:rPr>
        <w:t xml:space="preserve"> ph</w:t>
      </w:r>
      <w:r>
        <w:rPr>
          <w:i/>
          <w:szCs w:val="28"/>
          <w:lang w:val="nl-NL"/>
        </w:rPr>
        <w:t>ụ</w:t>
      </w:r>
      <w:r>
        <w:rPr>
          <w:i/>
          <w:szCs w:val="28"/>
          <w:lang w:val="nl-NL"/>
        </w:rPr>
        <w:t xml:space="preserve"> n</w:t>
      </w:r>
      <w:r>
        <w:rPr>
          <w:i/>
          <w:szCs w:val="28"/>
          <w:lang w:val="nl-NL"/>
        </w:rPr>
        <w:t>ữ</w:t>
      </w:r>
      <w:r>
        <w:rPr>
          <w:i/>
          <w:szCs w:val="28"/>
          <w:lang w:val="nl-NL"/>
        </w:rPr>
        <w:t xml:space="preserve"> v</w:t>
      </w:r>
      <w:r>
        <w:rPr>
          <w:i/>
          <w:szCs w:val="28"/>
          <w:lang w:val="nl-NL"/>
        </w:rPr>
        <w:t>ớ</w:t>
      </w:r>
      <w:r>
        <w:rPr>
          <w:i/>
          <w:szCs w:val="28"/>
          <w:lang w:val="nl-NL"/>
        </w:rPr>
        <w:t>i pháp lu</w:t>
      </w:r>
      <w:r>
        <w:rPr>
          <w:i/>
          <w:szCs w:val="28"/>
          <w:lang w:val="nl-NL"/>
        </w:rPr>
        <w:t>ậ</w:t>
      </w:r>
      <w:r>
        <w:rPr>
          <w:i/>
          <w:szCs w:val="28"/>
          <w:lang w:val="nl-NL"/>
        </w:rPr>
        <w:t>t v</w:t>
      </w:r>
      <w:r>
        <w:rPr>
          <w:i/>
          <w:szCs w:val="28"/>
          <w:lang w:val="nl-NL"/>
        </w:rPr>
        <w:t>ớ</w:t>
      </w:r>
      <w:r>
        <w:rPr>
          <w:i/>
          <w:szCs w:val="28"/>
          <w:lang w:val="nl-NL"/>
        </w:rPr>
        <w:t>i 1.337 thành viên…;</w:t>
      </w:r>
      <w:r>
        <w:rPr>
          <w:szCs w:val="28"/>
          <w:lang w:val="nl-NL"/>
        </w:rPr>
        <w:t xml:space="preserve"> h</w:t>
      </w:r>
      <w:r>
        <w:rPr>
          <w:szCs w:val="28"/>
          <w:lang w:val="nl-NL"/>
        </w:rPr>
        <w:t>ộ</w:t>
      </w:r>
      <w:r>
        <w:rPr>
          <w:szCs w:val="28"/>
          <w:lang w:val="nl-NL"/>
        </w:rPr>
        <w:t>i thi thanh thi</w:t>
      </w:r>
      <w:r>
        <w:rPr>
          <w:szCs w:val="28"/>
          <w:lang w:val="nl-NL"/>
        </w:rPr>
        <w:t>ế</w:t>
      </w:r>
      <w:r>
        <w:rPr>
          <w:szCs w:val="28"/>
          <w:lang w:val="nl-NL"/>
        </w:rPr>
        <w:t>u niên v</w:t>
      </w:r>
      <w:r>
        <w:rPr>
          <w:szCs w:val="28"/>
          <w:lang w:val="nl-NL"/>
        </w:rPr>
        <w:t>ớ</w:t>
      </w:r>
      <w:r>
        <w:rPr>
          <w:szCs w:val="28"/>
          <w:lang w:val="nl-NL"/>
        </w:rPr>
        <w:t>i ki</w:t>
      </w:r>
      <w:r>
        <w:rPr>
          <w:szCs w:val="28"/>
          <w:lang w:val="nl-NL"/>
        </w:rPr>
        <w:t>ế</w:t>
      </w:r>
      <w:r>
        <w:rPr>
          <w:szCs w:val="28"/>
          <w:lang w:val="nl-NL"/>
        </w:rPr>
        <w:t>n th</w:t>
      </w:r>
      <w:r>
        <w:rPr>
          <w:szCs w:val="28"/>
          <w:lang w:val="nl-NL"/>
        </w:rPr>
        <w:t>ứ</w:t>
      </w:r>
      <w:r>
        <w:rPr>
          <w:szCs w:val="28"/>
          <w:lang w:val="nl-NL"/>
        </w:rPr>
        <w:t>c pháp lu</w:t>
      </w:r>
      <w:r>
        <w:rPr>
          <w:szCs w:val="28"/>
          <w:lang w:val="nl-NL"/>
        </w:rPr>
        <w:t>ậ</w:t>
      </w:r>
      <w:r>
        <w:rPr>
          <w:szCs w:val="28"/>
          <w:lang w:val="nl-NL"/>
        </w:rPr>
        <w:t>t v</w:t>
      </w:r>
      <w:r>
        <w:rPr>
          <w:szCs w:val="28"/>
          <w:lang w:val="nl-NL"/>
        </w:rPr>
        <w:t>ề</w:t>
      </w:r>
      <w:r>
        <w:rPr>
          <w:szCs w:val="28"/>
          <w:lang w:val="nl-NL"/>
        </w:rPr>
        <w:t xml:space="preserve"> phòng, ch</w:t>
      </w:r>
      <w:r>
        <w:rPr>
          <w:szCs w:val="28"/>
          <w:lang w:val="nl-NL"/>
        </w:rPr>
        <w:t>ố</w:t>
      </w:r>
      <w:r>
        <w:rPr>
          <w:szCs w:val="28"/>
          <w:lang w:val="nl-NL"/>
        </w:rPr>
        <w:t>ng b</w:t>
      </w:r>
      <w:r>
        <w:rPr>
          <w:szCs w:val="28"/>
          <w:lang w:val="nl-NL"/>
        </w:rPr>
        <w:t>ạ</w:t>
      </w:r>
      <w:r>
        <w:rPr>
          <w:szCs w:val="28"/>
          <w:lang w:val="nl-NL"/>
        </w:rPr>
        <w:t>o l</w:t>
      </w:r>
      <w:r>
        <w:rPr>
          <w:szCs w:val="28"/>
          <w:lang w:val="nl-NL"/>
        </w:rPr>
        <w:t>ự</w:t>
      </w:r>
      <w:r>
        <w:rPr>
          <w:szCs w:val="28"/>
          <w:lang w:val="nl-NL"/>
        </w:rPr>
        <w:t>c h</w:t>
      </w:r>
      <w:r>
        <w:rPr>
          <w:szCs w:val="28"/>
          <w:lang w:val="nl-NL"/>
        </w:rPr>
        <w:t>ọ</w:t>
      </w:r>
      <w:r>
        <w:rPr>
          <w:szCs w:val="28"/>
          <w:lang w:val="nl-NL"/>
        </w:rPr>
        <w:t>c đư</w:t>
      </w:r>
      <w:r>
        <w:rPr>
          <w:szCs w:val="28"/>
          <w:lang w:val="nl-NL"/>
        </w:rPr>
        <w:t>ờ</w:t>
      </w:r>
      <w:r>
        <w:rPr>
          <w:szCs w:val="28"/>
          <w:lang w:val="nl-NL"/>
        </w:rPr>
        <w:t>ng, phòng, ch</w:t>
      </w:r>
      <w:r>
        <w:rPr>
          <w:szCs w:val="28"/>
          <w:lang w:val="nl-NL"/>
        </w:rPr>
        <w:t>ố</w:t>
      </w:r>
      <w:r>
        <w:rPr>
          <w:szCs w:val="28"/>
          <w:lang w:val="nl-NL"/>
        </w:rPr>
        <w:t>ng ma túy; h</w:t>
      </w:r>
      <w:r>
        <w:rPr>
          <w:szCs w:val="28"/>
          <w:lang w:val="nl-NL"/>
        </w:rPr>
        <w:t>ộ</w:t>
      </w:r>
      <w:r>
        <w:rPr>
          <w:szCs w:val="28"/>
          <w:lang w:val="nl-NL"/>
        </w:rPr>
        <w:t>i thi tìm hi</w:t>
      </w:r>
      <w:r>
        <w:rPr>
          <w:szCs w:val="28"/>
          <w:lang w:val="nl-NL"/>
        </w:rPr>
        <w:t>ể</w:t>
      </w:r>
      <w:r>
        <w:rPr>
          <w:szCs w:val="28"/>
          <w:lang w:val="nl-NL"/>
        </w:rPr>
        <w:t>u lu</w:t>
      </w:r>
      <w:r>
        <w:rPr>
          <w:szCs w:val="28"/>
          <w:lang w:val="nl-NL"/>
        </w:rPr>
        <w:t>ậ</w:t>
      </w:r>
      <w:r>
        <w:rPr>
          <w:szCs w:val="28"/>
          <w:lang w:val="nl-NL"/>
        </w:rPr>
        <w:t>t giao thông đư</w:t>
      </w:r>
      <w:r>
        <w:rPr>
          <w:szCs w:val="28"/>
          <w:lang w:val="nl-NL"/>
        </w:rPr>
        <w:t>ờ</w:t>
      </w:r>
      <w:r>
        <w:rPr>
          <w:szCs w:val="28"/>
          <w:lang w:val="nl-NL"/>
        </w:rPr>
        <w:t>ng b</w:t>
      </w:r>
      <w:r>
        <w:rPr>
          <w:szCs w:val="28"/>
          <w:lang w:val="nl-NL"/>
        </w:rPr>
        <w:t>ộ</w:t>
      </w:r>
      <w:r>
        <w:rPr>
          <w:szCs w:val="28"/>
          <w:lang w:val="nl-NL"/>
        </w:rPr>
        <w:t xml:space="preserve">…; phát </w:t>
      </w:r>
      <w:r>
        <w:rPr>
          <w:szCs w:val="28"/>
          <w:lang w:val="nl-NL"/>
        </w:rPr>
        <w:t>đ</w:t>
      </w:r>
      <w:r>
        <w:rPr>
          <w:szCs w:val="28"/>
          <w:lang w:val="nl-NL"/>
        </w:rPr>
        <w:t>ộ</w:t>
      </w:r>
      <w:r>
        <w:rPr>
          <w:szCs w:val="28"/>
          <w:lang w:val="nl-NL"/>
        </w:rPr>
        <w:t>ng phong trào ch</w:t>
      </w:r>
      <w:r>
        <w:rPr>
          <w:szCs w:val="28"/>
          <w:lang w:val="nl-NL"/>
        </w:rPr>
        <w:t>ấ</w:t>
      </w:r>
      <w:r>
        <w:rPr>
          <w:szCs w:val="28"/>
          <w:lang w:val="nl-NL"/>
        </w:rPr>
        <w:t>p hành pháp lu</w:t>
      </w:r>
      <w:r>
        <w:rPr>
          <w:szCs w:val="28"/>
          <w:lang w:val="nl-NL"/>
        </w:rPr>
        <w:t>ậ</w:t>
      </w:r>
      <w:r>
        <w:rPr>
          <w:szCs w:val="28"/>
          <w:lang w:val="nl-NL"/>
        </w:rPr>
        <w:t>t g</w:t>
      </w:r>
      <w:r>
        <w:rPr>
          <w:szCs w:val="28"/>
          <w:lang w:val="nl-NL"/>
        </w:rPr>
        <w:t>ắ</w:t>
      </w:r>
      <w:r>
        <w:rPr>
          <w:szCs w:val="28"/>
          <w:lang w:val="nl-NL"/>
        </w:rPr>
        <w:t>n v</w:t>
      </w:r>
      <w:r>
        <w:rPr>
          <w:szCs w:val="28"/>
          <w:lang w:val="nl-NL"/>
        </w:rPr>
        <w:t>ớ</w:t>
      </w:r>
      <w:r>
        <w:rPr>
          <w:szCs w:val="28"/>
          <w:lang w:val="nl-NL"/>
        </w:rPr>
        <w:t>i cu</w:t>
      </w:r>
      <w:r>
        <w:rPr>
          <w:szCs w:val="28"/>
          <w:lang w:val="nl-NL"/>
        </w:rPr>
        <w:t>ộ</w:t>
      </w:r>
      <w:r>
        <w:rPr>
          <w:szCs w:val="28"/>
          <w:lang w:val="nl-NL"/>
        </w:rPr>
        <w:t>c v</w:t>
      </w:r>
      <w:r>
        <w:rPr>
          <w:szCs w:val="28"/>
          <w:lang w:val="nl-NL"/>
        </w:rPr>
        <w:t>ậ</w:t>
      </w:r>
      <w:r>
        <w:rPr>
          <w:szCs w:val="28"/>
          <w:lang w:val="nl-NL"/>
        </w:rPr>
        <w:t>n đ</w:t>
      </w:r>
      <w:r>
        <w:rPr>
          <w:szCs w:val="28"/>
          <w:lang w:val="nl-NL"/>
        </w:rPr>
        <w:t>ộ</w:t>
      </w:r>
      <w:r>
        <w:rPr>
          <w:szCs w:val="28"/>
          <w:lang w:val="nl-NL"/>
        </w:rPr>
        <w:t>ng “Toàn dân đoàn k</w:t>
      </w:r>
      <w:r>
        <w:rPr>
          <w:szCs w:val="28"/>
          <w:lang w:val="nl-NL"/>
        </w:rPr>
        <w:t>ế</w:t>
      </w:r>
      <w:r>
        <w:rPr>
          <w:szCs w:val="28"/>
          <w:lang w:val="nl-NL"/>
        </w:rPr>
        <w:t>t xây d</w:t>
      </w:r>
      <w:r>
        <w:rPr>
          <w:szCs w:val="28"/>
          <w:lang w:val="nl-NL"/>
        </w:rPr>
        <w:t>ự</w:t>
      </w:r>
      <w:r>
        <w:rPr>
          <w:szCs w:val="28"/>
          <w:lang w:val="nl-NL"/>
        </w:rPr>
        <w:t>ng nông thôn m</w:t>
      </w:r>
      <w:r>
        <w:rPr>
          <w:szCs w:val="28"/>
          <w:lang w:val="nl-NL"/>
        </w:rPr>
        <w:t>ớ</w:t>
      </w:r>
      <w:r>
        <w:rPr>
          <w:szCs w:val="28"/>
          <w:lang w:val="nl-NL"/>
        </w:rPr>
        <w:t>i, đô th</w:t>
      </w:r>
      <w:r>
        <w:rPr>
          <w:szCs w:val="28"/>
          <w:lang w:val="nl-NL"/>
        </w:rPr>
        <w:t>ị</w:t>
      </w:r>
      <w:r>
        <w:rPr>
          <w:szCs w:val="28"/>
          <w:lang w:val="nl-NL"/>
        </w:rPr>
        <w:t xml:space="preserve"> văn minh”. Qua đó, l</w:t>
      </w:r>
      <w:r>
        <w:rPr>
          <w:szCs w:val="28"/>
          <w:lang w:val="nl-NL"/>
        </w:rPr>
        <w:t>ự</w:t>
      </w:r>
      <w:r>
        <w:rPr>
          <w:szCs w:val="28"/>
          <w:lang w:val="nl-NL"/>
        </w:rPr>
        <w:t>c lư</w:t>
      </w:r>
      <w:r>
        <w:rPr>
          <w:szCs w:val="28"/>
          <w:lang w:val="nl-NL"/>
        </w:rPr>
        <w:t>ợ</w:t>
      </w:r>
      <w:r>
        <w:rPr>
          <w:szCs w:val="28"/>
          <w:lang w:val="nl-NL"/>
        </w:rPr>
        <w:t>ng đoàn viên, h</w:t>
      </w:r>
      <w:r>
        <w:rPr>
          <w:szCs w:val="28"/>
          <w:lang w:val="nl-NL"/>
        </w:rPr>
        <w:t>ộ</w:t>
      </w:r>
      <w:r>
        <w:rPr>
          <w:szCs w:val="28"/>
          <w:lang w:val="nl-NL"/>
        </w:rPr>
        <w:t>i viên đã ch</w:t>
      </w:r>
      <w:r>
        <w:rPr>
          <w:szCs w:val="28"/>
          <w:lang w:val="nl-NL"/>
        </w:rPr>
        <w:t>ủ</w:t>
      </w:r>
      <w:r>
        <w:rPr>
          <w:szCs w:val="28"/>
          <w:lang w:val="nl-NL"/>
        </w:rPr>
        <w:t xml:space="preserve"> đ</w:t>
      </w:r>
      <w:r>
        <w:rPr>
          <w:szCs w:val="28"/>
          <w:lang w:val="nl-NL"/>
        </w:rPr>
        <w:t>ộ</w:t>
      </w:r>
      <w:r>
        <w:rPr>
          <w:szCs w:val="28"/>
          <w:lang w:val="nl-NL"/>
        </w:rPr>
        <w:t>ng ph</w:t>
      </w:r>
      <w:r>
        <w:rPr>
          <w:szCs w:val="28"/>
          <w:lang w:val="nl-NL"/>
        </w:rPr>
        <w:t>ố</w:t>
      </w:r>
      <w:r>
        <w:rPr>
          <w:szCs w:val="28"/>
          <w:lang w:val="nl-NL"/>
        </w:rPr>
        <w:t>i h</w:t>
      </w:r>
      <w:r>
        <w:rPr>
          <w:szCs w:val="28"/>
          <w:lang w:val="nl-NL"/>
        </w:rPr>
        <w:t>ợ</w:t>
      </w:r>
      <w:r>
        <w:rPr>
          <w:szCs w:val="28"/>
          <w:lang w:val="nl-NL"/>
        </w:rPr>
        <w:t>p, tham gia gi</w:t>
      </w:r>
      <w:r>
        <w:rPr>
          <w:szCs w:val="28"/>
          <w:lang w:val="nl-NL"/>
        </w:rPr>
        <w:t>ữ</w:t>
      </w:r>
      <w:r>
        <w:rPr>
          <w:szCs w:val="28"/>
          <w:lang w:val="nl-NL"/>
        </w:rPr>
        <w:t xml:space="preserve"> gìn an ninh tr</w:t>
      </w:r>
      <w:r>
        <w:rPr>
          <w:szCs w:val="28"/>
          <w:lang w:val="nl-NL"/>
        </w:rPr>
        <w:t>ậ</w:t>
      </w:r>
      <w:r>
        <w:rPr>
          <w:szCs w:val="28"/>
          <w:lang w:val="nl-NL"/>
        </w:rPr>
        <w:t>t t</w:t>
      </w:r>
      <w:r>
        <w:rPr>
          <w:szCs w:val="28"/>
          <w:lang w:val="nl-NL"/>
        </w:rPr>
        <w:t>ự</w:t>
      </w:r>
      <w:r>
        <w:rPr>
          <w:szCs w:val="28"/>
          <w:lang w:val="nl-NL"/>
        </w:rPr>
        <w:t>, phòng, ch</w:t>
      </w:r>
      <w:r>
        <w:rPr>
          <w:szCs w:val="28"/>
          <w:lang w:val="nl-NL"/>
        </w:rPr>
        <w:t>ố</w:t>
      </w:r>
      <w:r>
        <w:rPr>
          <w:szCs w:val="28"/>
          <w:lang w:val="nl-NL"/>
        </w:rPr>
        <w:t>ng t</w:t>
      </w:r>
      <w:r>
        <w:rPr>
          <w:szCs w:val="28"/>
          <w:lang w:val="nl-NL"/>
        </w:rPr>
        <w:t>ệ</w:t>
      </w:r>
      <w:r>
        <w:rPr>
          <w:szCs w:val="28"/>
          <w:lang w:val="nl-NL"/>
        </w:rPr>
        <w:t xml:space="preserve"> n</w:t>
      </w:r>
      <w:r>
        <w:rPr>
          <w:szCs w:val="28"/>
          <w:lang w:val="nl-NL"/>
        </w:rPr>
        <w:t>ạ</w:t>
      </w:r>
      <w:r>
        <w:rPr>
          <w:szCs w:val="28"/>
          <w:lang w:val="nl-NL"/>
        </w:rPr>
        <w:t>n xã h</w:t>
      </w:r>
      <w:r>
        <w:rPr>
          <w:szCs w:val="28"/>
          <w:lang w:val="nl-NL"/>
        </w:rPr>
        <w:t>ộ</w:t>
      </w:r>
      <w:r>
        <w:rPr>
          <w:szCs w:val="28"/>
          <w:lang w:val="nl-NL"/>
        </w:rPr>
        <w:t>i và các hành vi v</w:t>
      </w:r>
      <w:r>
        <w:rPr>
          <w:szCs w:val="28"/>
          <w:lang w:val="nl-NL"/>
        </w:rPr>
        <w:t>i ph</w:t>
      </w:r>
      <w:r>
        <w:rPr>
          <w:szCs w:val="28"/>
          <w:lang w:val="nl-NL"/>
        </w:rPr>
        <w:t>ạ</w:t>
      </w:r>
      <w:r>
        <w:rPr>
          <w:szCs w:val="28"/>
          <w:lang w:val="nl-NL"/>
        </w:rPr>
        <w:t>m pháp lu</w:t>
      </w:r>
      <w:r>
        <w:rPr>
          <w:szCs w:val="28"/>
          <w:lang w:val="nl-NL"/>
        </w:rPr>
        <w:t>ậ</w:t>
      </w:r>
      <w:r>
        <w:rPr>
          <w:szCs w:val="28"/>
          <w:lang w:val="nl-NL"/>
        </w:rPr>
        <w:t xml:space="preserve">t </w:t>
      </w:r>
      <w:r>
        <w:rPr>
          <w:szCs w:val="28"/>
          <w:lang w:val="nl-NL"/>
        </w:rPr>
        <w:t>ở</w:t>
      </w:r>
      <w:r>
        <w:rPr>
          <w:szCs w:val="28"/>
          <w:lang w:val="nl-NL"/>
        </w:rPr>
        <w:t xml:space="preserve"> đ</w:t>
      </w:r>
      <w:r>
        <w:rPr>
          <w:szCs w:val="28"/>
          <w:lang w:val="nl-NL"/>
        </w:rPr>
        <w:t>ị</w:t>
      </w:r>
      <w:r>
        <w:rPr>
          <w:szCs w:val="28"/>
          <w:lang w:val="nl-NL"/>
        </w:rPr>
        <w:t>a phương. T</w:t>
      </w:r>
      <w:r>
        <w:rPr>
          <w:szCs w:val="28"/>
          <w:lang w:val="nl-NL"/>
        </w:rPr>
        <w:t>ừ</w:t>
      </w:r>
      <w:r>
        <w:rPr>
          <w:szCs w:val="28"/>
          <w:lang w:val="nl-NL"/>
        </w:rPr>
        <w:t xml:space="preserve"> đó, v</w:t>
      </w:r>
      <w:r>
        <w:rPr>
          <w:szCs w:val="28"/>
          <w:lang w:val="nl-NL"/>
        </w:rPr>
        <w:t>ậ</w:t>
      </w:r>
      <w:r>
        <w:rPr>
          <w:szCs w:val="28"/>
          <w:lang w:val="nl-NL"/>
        </w:rPr>
        <w:t>n đ</w:t>
      </w:r>
      <w:r>
        <w:rPr>
          <w:szCs w:val="28"/>
          <w:lang w:val="nl-NL"/>
        </w:rPr>
        <w:t>ộ</w:t>
      </w:r>
      <w:r>
        <w:rPr>
          <w:szCs w:val="28"/>
          <w:lang w:val="nl-NL"/>
        </w:rPr>
        <w:t>ng đoàn viên, h</w:t>
      </w:r>
      <w:r>
        <w:rPr>
          <w:szCs w:val="28"/>
          <w:lang w:val="nl-NL"/>
        </w:rPr>
        <w:t>ộ</w:t>
      </w:r>
      <w:r>
        <w:rPr>
          <w:szCs w:val="28"/>
          <w:lang w:val="nl-NL"/>
        </w:rPr>
        <w:t>i viên cam k</w:t>
      </w:r>
      <w:r>
        <w:rPr>
          <w:szCs w:val="28"/>
          <w:lang w:val="nl-NL"/>
        </w:rPr>
        <w:t>ế</w:t>
      </w:r>
      <w:r>
        <w:rPr>
          <w:szCs w:val="28"/>
          <w:lang w:val="nl-NL"/>
        </w:rPr>
        <w:t>t th</w:t>
      </w:r>
      <w:r>
        <w:rPr>
          <w:szCs w:val="28"/>
          <w:lang w:val="nl-NL"/>
        </w:rPr>
        <w:t>ự</w:t>
      </w:r>
      <w:r>
        <w:rPr>
          <w:szCs w:val="28"/>
          <w:lang w:val="nl-NL"/>
        </w:rPr>
        <w:t>c hi</w:t>
      </w:r>
      <w:r>
        <w:rPr>
          <w:szCs w:val="28"/>
          <w:lang w:val="nl-NL"/>
        </w:rPr>
        <w:t>ệ</w:t>
      </w:r>
      <w:r>
        <w:rPr>
          <w:szCs w:val="28"/>
          <w:lang w:val="nl-NL"/>
        </w:rPr>
        <w:t>n tiêu chí m</w:t>
      </w:r>
      <w:r>
        <w:rPr>
          <w:szCs w:val="28"/>
          <w:lang w:val="nl-NL"/>
        </w:rPr>
        <w:t>ỗ</w:t>
      </w:r>
      <w:r>
        <w:rPr>
          <w:szCs w:val="28"/>
          <w:lang w:val="nl-NL"/>
        </w:rPr>
        <w:t>i đoàn viên, h</w:t>
      </w:r>
      <w:r>
        <w:rPr>
          <w:szCs w:val="28"/>
          <w:lang w:val="nl-NL"/>
        </w:rPr>
        <w:t>ộ</w:t>
      </w:r>
      <w:r>
        <w:rPr>
          <w:szCs w:val="28"/>
          <w:lang w:val="nl-NL"/>
        </w:rPr>
        <w:t>i viên là m</w:t>
      </w:r>
      <w:r>
        <w:rPr>
          <w:szCs w:val="28"/>
          <w:lang w:val="nl-NL"/>
        </w:rPr>
        <w:t>ộ</w:t>
      </w:r>
      <w:r>
        <w:rPr>
          <w:szCs w:val="28"/>
          <w:lang w:val="nl-NL"/>
        </w:rPr>
        <w:t>t tình nguy</w:t>
      </w:r>
      <w:r>
        <w:rPr>
          <w:szCs w:val="28"/>
          <w:lang w:val="nl-NL"/>
        </w:rPr>
        <w:t>ệ</w:t>
      </w:r>
      <w:r>
        <w:rPr>
          <w:szCs w:val="28"/>
          <w:lang w:val="nl-NL"/>
        </w:rPr>
        <w:t>n viên tham gia tuyên truy</w:t>
      </w:r>
      <w:r>
        <w:rPr>
          <w:szCs w:val="28"/>
          <w:lang w:val="nl-NL"/>
        </w:rPr>
        <w:t>ề</w:t>
      </w:r>
      <w:r>
        <w:rPr>
          <w:szCs w:val="28"/>
          <w:lang w:val="nl-NL"/>
        </w:rPr>
        <w:t>n, ph</w:t>
      </w:r>
      <w:r>
        <w:rPr>
          <w:szCs w:val="28"/>
          <w:lang w:val="nl-NL"/>
        </w:rPr>
        <w:t>ổ</w:t>
      </w:r>
      <w:r>
        <w:rPr>
          <w:szCs w:val="28"/>
          <w:lang w:val="nl-NL"/>
        </w:rPr>
        <w:t xml:space="preserve"> bi</w:t>
      </w:r>
      <w:r>
        <w:rPr>
          <w:szCs w:val="28"/>
          <w:lang w:val="nl-NL"/>
        </w:rPr>
        <w:t>ế</w:t>
      </w:r>
      <w:r>
        <w:rPr>
          <w:szCs w:val="28"/>
          <w:lang w:val="nl-NL"/>
        </w:rPr>
        <w:t>n, giáo d</w:t>
      </w:r>
      <w:r>
        <w:rPr>
          <w:szCs w:val="28"/>
          <w:lang w:val="nl-NL"/>
        </w:rPr>
        <w:t>ụ</w:t>
      </w:r>
      <w:r>
        <w:rPr>
          <w:szCs w:val="28"/>
          <w:lang w:val="nl-NL"/>
        </w:rPr>
        <w:t>c pháp lu</w:t>
      </w:r>
      <w:r>
        <w:rPr>
          <w:szCs w:val="28"/>
          <w:lang w:val="nl-NL"/>
        </w:rPr>
        <w:t>ậ</w:t>
      </w:r>
      <w:r>
        <w:rPr>
          <w:szCs w:val="28"/>
          <w:lang w:val="nl-NL"/>
        </w:rPr>
        <w:t>t và v</w:t>
      </w:r>
      <w:r>
        <w:rPr>
          <w:szCs w:val="28"/>
          <w:lang w:val="nl-NL"/>
        </w:rPr>
        <w:t>ậ</w:t>
      </w:r>
      <w:r>
        <w:rPr>
          <w:szCs w:val="28"/>
          <w:lang w:val="nl-NL"/>
        </w:rPr>
        <w:t>n đ</w:t>
      </w:r>
      <w:r>
        <w:rPr>
          <w:szCs w:val="28"/>
          <w:lang w:val="nl-NL"/>
        </w:rPr>
        <w:t>ộ</w:t>
      </w:r>
      <w:r>
        <w:rPr>
          <w:szCs w:val="28"/>
          <w:lang w:val="nl-NL"/>
        </w:rPr>
        <w:t>ng Nhân dân cùng tham gia th</w:t>
      </w:r>
      <w:r>
        <w:rPr>
          <w:szCs w:val="28"/>
          <w:lang w:val="nl-NL"/>
        </w:rPr>
        <w:t>ự</w:t>
      </w:r>
      <w:r>
        <w:rPr>
          <w:szCs w:val="28"/>
          <w:lang w:val="nl-NL"/>
        </w:rPr>
        <w:t>c hi</w:t>
      </w:r>
      <w:r>
        <w:rPr>
          <w:szCs w:val="28"/>
          <w:lang w:val="nl-NL"/>
        </w:rPr>
        <w:t>ệ</w:t>
      </w:r>
      <w:r>
        <w:rPr>
          <w:szCs w:val="28"/>
          <w:lang w:val="nl-NL"/>
        </w:rPr>
        <w:t>n, gi</w:t>
      </w:r>
      <w:r>
        <w:rPr>
          <w:szCs w:val="28"/>
          <w:lang w:val="nl-NL"/>
        </w:rPr>
        <w:t>ữ</w:t>
      </w:r>
      <w:r>
        <w:rPr>
          <w:szCs w:val="28"/>
          <w:lang w:val="nl-NL"/>
        </w:rPr>
        <w:t xml:space="preserve"> gìn an ninh,</w:t>
      </w:r>
      <w:r>
        <w:rPr>
          <w:szCs w:val="28"/>
          <w:lang w:val="nl-NL"/>
        </w:rPr>
        <w:t xml:space="preserve"> tr</w:t>
      </w:r>
      <w:r>
        <w:rPr>
          <w:szCs w:val="28"/>
          <w:lang w:val="nl-NL"/>
        </w:rPr>
        <w:t>ậ</w:t>
      </w:r>
      <w:r>
        <w:rPr>
          <w:szCs w:val="28"/>
          <w:lang w:val="nl-NL"/>
        </w:rPr>
        <w:t>t t</w:t>
      </w:r>
      <w:r>
        <w:rPr>
          <w:szCs w:val="28"/>
          <w:lang w:val="nl-NL"/>
        </w:rPr>
        <w:t>ự</w:t>
      </w:r>
      <w:r>
        <w:rPr>
          <w:szCs w:val="28"/>
          <w:lang w:val="nl-NL"/>
        </w:rPr>
        <w:t xml:space="preserve"> m</w:t>
      </w:r>
      <w:r>
        <w:rPr>
          <w:szCs w:val="28"/>
          <w:lang w:val="nl-NL"/>
        </w:rPr>
        <w:t>ọ</w:t>
      </w:r>
      <w:r>
        <w:rPr>
          <w:szCs w:val="28"/>
          <w:lang w:val="nl-NL"/>
        </w:rPr>
        <w:t>i lúc, m</w:t>
      </w:r>
      <w:r>
        <w:rPr>
          <w:szCs w:val="28"/>
          <w:lang w:val="nl-NL"/>
        </w:rPr>
        <w:t>ọ</w:t>
      </w:r>
      <w:r>
        <w:rPr>
          <w:szCs w:val="28"/>
          <w:lang w:val="nl-NL"/>
        </w:rPr>
        <w:t>i nơi đ</w:t>
      </w:r>
      <w:r>
        <w:rPr>
          <w:szCs w:val="28"/>
          <w:lang w:val="nl-NL"/>
        </w:rPr>
        <w:t>ạ</w:t>
      </w:r>
      <w:r>
        <w:rPr>
          <w:szCs w:val="28"/>
          <w:lang w:val="nl-NL"/>
        </w:rPr>
        <w:t>t hi</w:t>
      </w:r>
      <w:r>
        <w:rPr>
          <w:szCs w:val="28"/>
          <w:lang w:val="nl-NL"/>
        </w:rPr>
        <w:t>ệ</w:t>
      </w:r>
      <w:r>
        <w:rPr>
          <w:szCs w:val="28"/>
          <w:lang w:val="nl-NL"/>
        </w:rPr>
        <w:t>u qu</w:t>
      </w:r>
      <w:r>
        <w:rPr>
          <w:szCs w:val="28"/>
          <w:lang w:val="nl-NL"/>
        </w:rPr>
        <w:t>ả</w:t>
      </w:r>
      <w:r>
        <w:rPr>
          <w:szCs w:val="28"/>
          <w:lang w:val="nl-NL"/>
        </w:rPr>
        <w:t xml:space="preserve"> cao. Góp ph</w:t>
      </w:r>
      <w:r>
        <w:rPr>
          <w:szCs w:val="28"/>
          <w:lang w:val="nl-NL"/>
        </w:rPr>
        <w:t>ầ</w:t>
      </w:r>
      <w:r>
        <w:rPr>
          <w:szCs w:val="28"/>
          <w:lang w:val="nl-NL"/>
        </w:rPr>
        <w:t>n nâng cao tinh th</w:t>
      </w:r>
      <w:r>
        <w:rPr>
          <w:szCs w:val="28"/>
          <w:lang w:val="nl-NL"/>
        </w:rPr>
        <w:t>ầ</w:t>
      </w:r>
      <w:r>
        <w:rPr>
          <w:szCs w:val="28"/>
          <w:lang w:val="nl-NL"/>
        </w:rPr>
        <w:t>n c</w:t>
      </w:r>
      <w:r>
        <w:rPr>
          <w:szCs w:val="28"/>
          <w:lang w:val="nl-NL"/>
        </w:rPr>
        <w:t>ả</w:t>
      </w:r>
      <w:r>
        <w:rPr>
          <w:szCs w:val="28"/>
          <w:lang w:val="nl-NL"/>
        </w:rPr>
        <w:t>nh giác phòng, ch</w:t>
      </w:r>
      <w:r>
        <w:rPr>
          <w:szCs w:val="28"/>
          <w:lang w:val="nl-NL"/>
        </w:rPr>
        <w:t>ố</w:t>
      </w:r>
      <w:r>
        <w:rPr>
          <w:szCs w:val="28"/>
          <w:lang w:val="nl-NL"/>
        </w:rPr>
        <w:t>ng t</w:t>
      </w:r>
      <w:r>
        <w:rPr>
          <w:szCs w:val="28"/>
          <w:lang w:val="nl-NL"/>
        </w:rPr>
        <w:t>ộ</w:t>
      </w:r>
      <w:r>
        <w:rPr>
          <w:szCs w:val="28"/>
          <w:lang w:val="nl-NL"/>
        </w:rPr>
        <w:t>i ph</w:t>
      </w:r>
      <w:r>
        <w:rPr>
          <w:szCs w:val="28"/>
          <w:lang w:val="nl-NL"/>
        </w:rPr>
        <w:t>ạ</w:t>
      </w:r>
      <w:r>
        <w:rPr>
          <w:szCs w:val="28"/>
          <w:lang w:val="nl-NL"/>
        </w:rPr>
        <w:t>m và các hành vi vi ph</w:t>
      </w:r>
      <w:r>
        <w:rPr>
          <w:szCs w:val="28"/>
          <w:lang w:val="nl-NL"/>
        </w:rPr>
        <w:t>ạ</w:t>
      </w:r>
      <w:r>
        <w:rPr>
          <w:szCs w:val="28"/>
          <w:lang w:val="nl-NL"/>
        </w:rPr>
        <w:t>m pháp lu</w:t>
      </w:r>
      <w:r>
        <w:rPr>
          <w:szCs w:val="28"/>
          <w:lang w:val="nl-NL"/>
        </w:rPr>
        <w:t>ậ</w:t>
      </w:r>
      <w:r>
        <w:rPr>
          <w:szCs w:val="28"/>
          <w:lang w:val="nl-NL"/>
        </w:rPr>
        <w:t xml:space="preserve">t trong Nhân </w:t>
      </w:r>
      <w:r>
        <w:rPr>
          <w:spacing w:val="-6"/>
          <w:szCs w:val="28"/>
          <w:lang w:val="nl-NL"/>
        </w:rPr>
        <w:t>dân, th</w:t>
      </w:r>
      <w:r>
        <w:rPr>
          <w:spacing w:val="-6"/>
          <w:szCs w:val="28"/>
          <w:lang w:val="nl-NL"/>
        </w:rPr>
        <w:t>ự</w:t>
      </w:r>
      <w:r>
        <w:rPr>
          <w:spacing w:val="-6"/>
          <w:szCs w:val="28"/>
          <w:lang w:val="nl-NL"/>
        </w:rPr>
        <w:t>c hi</w:t>
      </w:r>
      <w:r>
        <w:rPr>
          <w:spacing w:val="-6"/>
          <w:szCs w:val="28"/>
          <w:lang w:val="nl-NL"/>
        </w:rPr>
        <w:t>ệ</w:t>
      </w:r>
      <w:r>
        <w:rPr>
          <w:spacing w:val="-6"/>
          <w:szCs w:val="28"/>
          <w:lang w:val="nl-NL"/>
        </w:rPr>
        <w:t>n th</w:t>
      </w:r>
      <w:r>
        <w:rPr>
          <w:spacing w:val="-6"/>
          <w:szCs w:val="28"/>
          <w:lang w:val="nl-NL"/>
        </w:rPr>
        <w:t>ắ</w:t>
      </w:r>
      <w:r>
        <w:rPr>
          <w:spacing w:val="-6"/>
          <w:szCs w:val="28"/>
          <w:lang w:val="nl-NL"/>
        </w:rPr>
        <w:t>ng l</w:t>
      </w:r>
      <w:r>
        <w:rPr>
          <w:spacing w:val="-6"/>
          <w:szCs w:val="28"/>
          <w:lang w:val="nl-NL"/>
        </w:rPr>
        <w:t>ợ</w:t>
      </w:r>
      <w:r>
        <w:rPr>
          <w:spacing w:val="-6"/>
          <w:szCs w:val="28"/>
          <w:lang w:val="nl-NL"/>
        </w:rPr>
        <w:t>i các ch</w:t>
      </w:r>
      <w:r>
        <w:rPr>
          <w:spacing w:val="-6"/>
          <w:szCs w:val="28"/>
          <w:lang w:val="nl-NL"/>
        </w:rPr>
        <w:t>ủ</w:t>
      </w:r>
      <w:r>
        <w:rPr>
          <w:spacing w:val="-6"/>
          <w:szCs w:val="28"/>
          <w:lang w:val="nl-NL"/>
        </w:rPr>
        <w:t xml:space="preserve"> trương, chính sách, pháp lu</w:t>
      </w:r>
      <w:r>
        <w:rPr>
          <w:spacing w:val="-6"/>
          <w:szCs w:val="28"/>
          <w:lang w:val="nl-NL"/>
        </w:rPr>
        <w:t>ậ</w:t>
      </w:r>
      <w:r>
        <w:rPr>
          <w:spacing w:val="-6"/>
          <w:szCs w:val="28"/>
          <w:lang w:val="nl-NL"/>
        </w:rPr>
        <w:t>t c</w:t>
      </w:r>
      <w:r>
        <w:rPr>
          <w:spacing w:val="-6"/>
          <w:szCs w:val="28"/>
          <w:lang w:val="nl-NL"/>
        </w:rPr>
        <w:t>ủ</w:t>
      </w:r>
      <w:r>
        <w:rPr>
          <w:spacing w:val="-6"/>
          <w:szCs w:val="28"/>
          <w:lang w:val="nl-NL"/>
        </w:rPr>
        <w:t>a Đ</w:t>
      </w:r>
      <w:r>
        <w:rPr>
          <w:spacing w:val="-6"/>
          <w:szCs w:val="28"/>
          <w:lang w:val="nl-NL"/>
        </w:rPr>
        <w:t>ả</w:t>
      </w:r>
      <w:r>
        <w:rPr>
          <w:spacing w:val="-6"/>
          <w:szCs w:val="28"/>
          <w:lang w:val="nl-NL"/>
        </w:rPr>
        <w:t>ng và Nhà nư</w:t>
      </w:r>
      <w:r>
        <w:rPr>
          <w:spacing w:val="-6"/>
          <w:szCs w:val="28"/>
          <w:lang w:val="nl-NL"/>
        </w:rPr>
        <w:t>ớ</w:t>
      </w:r>
      <w:r>
        <w:rPr>
          <w:spacing w:val="-6"/>
          <w:szCs w:val="28"/>
          <w:lang w:val="nl-NL"/>
        </w:rPr>
        <w:t>c.</w:t>
      </w:r>
    </w:p>
    <w:p w:rsidR="001D56B3" w:rsidRDefault="00041B27">
      <w:pPr>
        <w:pBdr>
          <w:top w:val="dotted" w:sz="4" w:space="0" w:color="FFFFFF"/>
          <w:left w:val="dotted" w:sz="4" w:space="0" w:color="FFFFFF"/>
          <w:bottom w:val="dotted" w:sz="4" w:space="16" w:color="FFFFFF"/>
          <w:right w:val="dotted" w:sz="4" w:space="0" w:color="FFFFFF"/>
        </w:pBdr>
        <w:shd w:val="clear" w:color="auto" w:fill="FFFFFF"/>
        <w:spacing w:before="120" w:after="120" w:line="360" w:lineRule="exact"/>
        <w:ind w:firstLine="720"/>
        <w:jc w:val="both"/>
        <w:rPr>
          <w:szCs w:val="28"/>
          <w:lang w:val="nl-NL"/>
        </w:rPr>
      </w:pPr>
      <w:r>
        <w:rPr>
          <w:b/>
          <w:i/>
          <w:szCs w:val="28"/>
          <w:lang w:val="nl-NL"/>
        </w:rPr>
        <w:t>Ba là:</w:t>
      </w:r>
      <w:r>
        <w:rPr>
          <w:szCs w:val="28"/>
          <w:lang w:val="nl-NL"/>
        </w:rPr>
        <w:t xml:space="preserve"> </w:t>
      </w:r>
      <w:r>
        <w:rPr>
          <w:b/>
          <w:i/>
          <w:szCs w:val="28"/>
          <w:lang w:val="nl-NL"/>
        </w:rPr>
        <w:t>T</w:t>
      </w:r>
      <w:r>
        <w:rPr>
          <w:b/>
          <w:i/>
          <w:szCs w:val="28"/>
          <w:lang w:val="nl-NL"/>
        </w:rPr>
        <w:t>ổ</w:t>
      </w:r>
      <w:r>
        <w:rPr>
          <w:b/>
          <w:i/>
          <w:szCs w:val="28"/>
          <w:lang w:val="nl-NL"/>
        </w:rPr>
        <w:t xml:space="preserve"> ch</w:t>
      </w:r>
      <w:r>
        <w:rPr>
          <w:b/>
          <w:i/>
          <w:szCs w:val="28"/>
          <w:lang w:val="nl-NL"/>
        </w:rPr>
        <w:t>ứ</w:t>
      </w:r>
      <w:r>
        <w:rPr>
          <w:b/>
          <w:i/>
          <w:szCs w:val="28"/>
          <w:lang w:val="nl-NL"/>
        </w:rPr>
        <w:t>c</w:t>
      </w:r>
      <w:r>
        <w:rPr>
          <w:szCs w:val="28"/>
          <w:lang w:val="nl-NL"/>
        </w:rPr>
        <w:t xml:space="preserve"> </w:t>
      </w:r>
      <w:r>
        <w:rPr>
          <w:b/>
          <w:bCs/>
          <w:i/>
          <w:iCs/>
          <w:szCs w:val="28"/>
          <w:shd w:val="clear" w:color="auto" w:fill="FFFFFF"/>
          <w:lang w:val="nl-NL"/>
        </w:rPr>
        <w:t>t</w:t>
      </w:r>
      <w:r>
        <w:rPr>
          <w:b/>
          <w:bCs/>
          <w:i/>
          <w:iCs/>
          <w:szCs w:val="28"/>
          <w:shd w:val="clear" w:color="auto" w:fill="FFFFFF"/>
          <w:lang w:val="nl-NL"/>
        </w:rPr>
        <w:t>ậ</w:t>
      </w:r>
      <w:r>
        <w:rPr>
          <w:b/>
          <w:bCs/>
          <w:i/>
          <w:iCs/>
          <w:szCs w:val="28"/>
          <w:shd w:val="clear" w:color="auto" w:fill="FFFFFF"/>
          <w:lang w:val="nl-NL"/>
        </w:rPr>
        <w:t>p hu</w:t>
      </w:r>
      <w:r>
        <w:rPr>
          <w:b/>
          <w:bCs/>
          <w:i/>
          <w:iCs/>
          <w:szCs w:val="28"/>
          <w:shd w:val="clear" w:color="auto" w:fill="FFFFFF"/>
          <w:lang w:val="nl-NL"/>
        </w:rPr>
        <w:t>ấ</w:t>
      </w:r>
      <w:r>
        <w:rPr>
          <w:b/>
          <w:bCs/>
          <w:i/>
          <w:iCs/>
          <w:szCs w:val="28"/>
          <w:shd w:val="clear" w:color="auto" w:fill="FFFFFF"/>
          <w:lang w:val="nl-NL"/>
        </w:rPr>
        <w:t>n</w:t>
      </w:r>
      <w:r>
        <w:rPr>
          <w:b/>
          <w:bCs/>
          <w:i/>
          <w:iCs/>
          <w:szCs w:val="28"/>
          <w:shd w:val="clear" w:color="auto" w:fill="FFFFFF"/>
          <w:lang w:val="nl-NL"/>
        </w:rPr>
        <w:t>, b</w:t>
      </w:r>
      <w:r>
        <w:rPr>
          <w:b/>
          <w:bCs/>
          <w:i/>
          <w:iCs/>
          <w:szCs w:val="28"/>
          <w:shd w:val="clear" w:color="auto" w:fill="FFFFFF"/>
          <w:lang w:val="nl-NL"/>
        </w:rPr>
        <w:t>ồ</w:t>
      </w:r>
      <w:r>
        <w:rPr>
          <w:b/>
          <w:bCs/>
          <w:i/>
          <w:iCs/>
          <w:szCs w:val="28"/>
          <w:shd w:val="clear" w:color="auto" w:fill="FFFFFF"/>
          <w:lang w:val="nl-NL"/>
        </w:rPr>
        <w:t>i dư</w:t>
      </w:r>
      <w:r>
        <w:rPr>
          <w:b/>
          <w:bCs/>
          <w:i/>
          <w:iCs/>
          <w:szCs w:val="28"/>
          <w:shd w:val="clear" w:color="auto" w:fill="FFFFFF"/>
          <w:lang w:val="nl-NL"/>
        </w:rPr>
        <w:t>ỡ</w:t>
      </w:r>
      <w:r>
        <w:rPr>
          <w:b/>
          <w:bCs/>
          <w:i/>
          <w:iCs/>
          <w:szCs w:val="28"/>
          <w:shd w:val="clear" w:color="auto" w:fill="FFFFFF"/>
          <w:lang w:val="nl-NL"/>
        </w:rPr>
        <w:t>ng đ</w:t>
      </w:r>
      <w:r>
        <w:rPr>
          <w:b/>
          <w:bCs/>
          <w:i/>
          <w:iCs/>
          <w:szCs w:val="28"/>
          <w:shd w:val="clear" w:color="auto" w:fill="FFFFFF"/>
          <w:lang w:val="nl-NL"/>
        </w:rPr>
        <w:t>ộ</w:t>
      </w:r>
      <w:r>
        <w:rPr>
          <w:b/>
          <w:bCs/>
          <w:i/>
          <w:iCs/>
          <w:szCs w:val="28"/>
          <w:shd w:val="clear" w:color="auto" w:fill="FFFFFF"/>
          <w:lang w:val="nl-NL"/>
        </w:rPr>
        <w:t>i ngũ báo cáo viên, tuyên truy</w:t>
      </w:r>
      <w:r>
        <w:rPr>
          <w:b/>
          <w:bCs/>
          <w:i/>
          <w:iCs/>
          <w:szCs w:val="28"/>
          <w:shd w:val="clear" w:color="auto" w:fill="FFFFFF"/>
          <w:lang w:val="nl-NL"/>
        </w:rPr>
        <w:t>ề</w:t>
      </w:r>
      <w:r>
        <w:rPr>
          <w:b/>
          <w:bCs/>
          <w:i/>
          <w:iCs/>
          <w:szCs w:val="28"/>
          <w:shd w:val="clear" w:color="auto" w:fill="FFFFFF"/>
          <w:lang w:val="nl-NL"/>
        </w:rPr>
        <w:t>n viên pháp lu</w:t>
      </w:r>
      <w:r>
        <w:rPr>
          <w:b/>
          <w:bCs/>
          <w:i/>
          <w:iCs/>
          <w:szCs w:val="28"/>
          <w:shd w:val="clear" w:color="auto" w:fill="FFFFFF"/>
          <w:lang w:val="nl-NL"/>
        </w:rPr>
        <w:t>ậ</w:t>
      </w:r>
      <w:r>
        <w:rPr>
          <w:b/>
          <w:bCs/>
          <w:i/>
          <w:iCs/>
          <w:szCs w:val="28"/>
          <w:shd w:val="clear" w:color="auto" w:fill="FFFFFF"/>
          <w:lang w:val="nl-NL"/>
        </w:rPr>
        <w:t xml:space="preserve">t. </w:t>
      </w:r>
      <w:r>
        <w:rPr>
          <w:szCs w:val="28"/>
          <w:lang w:val="nl-NL"/>
        </w:rPr>
        <w:t>H</w:t>
      </w:r>
      <w:r>
        <w:rPr>
          <w:szCs w:val="28"/>
          <w:lang w:val="nl-NL"/>
        </w:rPr>
        <w:t>ằ</w:t>
      </w:r>
      <w:r>
        <w:rPr>
          <w:szCs w:val="28"/>
          <w:lang w:val="nl-NL"/>
        </w:rPr>
        <w:t>ng năm, Ban Thư</w:t>
      </w:r>
      <w:r>
        <w:rPr>
          <w:szCs w:val="28"/>
          <w:lang w:val="nl-NL"/>
        </w:rPr>
        <w:t>ờ</w:t>
      </w:r>
      <w:r>
        <w:rPr>
          <w:szCs w:val="28"/>
          <w:lang w:val="nl-NL"/>
        </w:rPr>
        <w:t>ng tr</w:t>
      </w:r>
      <w:r>
        <w:rPr>
          <w:szCs w:val="28"/>
          <w:lang w:val="nl-NL"/>
        </w:rPr>
        <w:t>ự</w:t>
      </w:r>
      <w:r>
        <w:rPr>
          <w:szCs w:val="28"/>
          <w:lang w:val="nl-NL"/>
        </w:rPr>
        <w:t xml:space="preserve">c </w:t>
      </w:r>
      <w:r>
        <w:rPr>
          <w:szCs w:val="28"/>
          <w:lang w:val="nl-NL"/>
        </w:rPr>
        <w:t>Ủ</w:t>
      </w:r>
      <w:r>
        <w:rPr>
          <w:szCs w:val="28"/>
          <w:lang w:val="nl-NL"/>
        </w:rPr>
        <w:t>y ban MTTQ Vi</w:t>
      </w:r>
      <w:r>
        <w:rPr>
          <w:szCs w:val="28"/>
          <w:lang w:val="nl-NL"/>
        </w:rPr>
        <w:t>ệ</w:t>
      </w:r>
      <w:r>
        <w:rPr>
          <w:szCs w:val="28"/>
          <w:lang w:val="nl-NL"/>
        </w:rPr>
        <w:t>t Nam T</w:t>
      </w:r>
      <w:r>
        <w:rPr>
          <w:szCs w:val="28"/>
          <w:lang w:val="nl-NL"/>
        </w:rPr>
        <w:t>ỉ</w:t>
      </w:r>
      <w:r>
        <w:rPr>
          <w:szCs w:val="28"/>
          <w:lang w:val="nl-NL"/>
        </w:rPr>
        <w:t>nh đã ph</w:t>
      </w:r>
      <w:r>
        <w:rPr>
          <w:szCs w:val="28"/>
          <w:lang w:val="nl-NL"/>
        </w:rPr>
        <w:t>ố</w:t>
      </w:r>
      <w:r>
        <w:rPr>
          <w:szCs w:val="28"/>
          <w:lang w:val="nl-NL"/>
        </w:rPr>
        <w:t>i h</w:t>
      </w:r>
      <w:r>
        <w:rPr>
          <w:szCs w:val="28"/>
          <w:lang w:val="nl-NL"/>
        </w:rPr>
        <w:t>ợ</w:t>
      </w:r>
      <w:r>
        <w:rPr>
          <w:szCs w:val="28"/>
          <w:lang w:val="nl-NL"/>
        </w:rPr>
        <w:t>p v</w:t>
      </w:r>
      <w:r>
        <w:rPr>
          <w:szCs w:val="28"/>
          <w:lang w:val="nl-NL"/>
        </w:rPr>
        <w:t>ớ</w:t>
      </w:r>
      <w:r>
        <w:rPr>
          <w:szCs w:val="28"/>
          <w:lang w:val="nl-NL"/>
        </w:rPr>
        <w:t>i H</w:t>
      </w:r>
      <w:r>
        <w:rPr>
          <w:szCs w:val="28"/>
          <w:lang w:val="nl-NL"/>
        </w:rPr>
        <w:t>ộ</w:t>
      </w:r>
      <w:r>
        <w:rPr>
          <w:szCs w:val="28"/>
          <w:lang w:val="nl-NL"/>
        </w:rPr>
        <w:t>i đ</w:t>
      </w:r>
      <w:r>
        <w:rPr>
          <w:szCs w:val="28"/>
          <w:lang w:val="nl-NL"/>
        </w:rPr>
        <w:t>ồ</w:t>
      </w:r>
      <w:r>
        <w:rPr>
          <w:szCs w:val="28"/>
          <w:lang w:val="nl-NL"/>
        </w:rPr>
        <w:t>ng ph</w:t>
      </w:r>
      <w:r>
        <w:rPr>
          <w:szCs w:val="28"/>
          <w:lang w:val="nl-NL"/>
        </w:rPr>
        <w:t>ổ</w:t>
      </w:r>
      <w:r>
        <w:rPr>
          <w:szCs w:val="28"/>
          <w:lang w:val="nl-NL"/>
        </w:rPr>
        <w:t xml:space="preserve"> bi</w:t>
      </w:r>
      <w:r>
        <w:rPr>
          <w:szCs w:val="28"/>
          <w:lang w:val="nl-NL"/>
        </w:rPr>
        <w:t>ế</w:t>
      </w:r>
      <w:r>
        <w:rPr>
          <w:szCs w:val="28"/>
          <w:lang w:val="nl-NL"/>
        </w:rPr>
        <w:t>n giáo d</w:t>
      </w:r>
      <w:r>
        <w:rPr>
          <w:szCs w:val="28"/>
          <w:lang w:val="nl-NL"/>
        </w:rPr>
        <w:t>ụ</w:t>
      </w:r>
      <w:r>
        <w:rPr>
          <w:szCs w:val="28"/>
          <w:lang w:val="nl-NL"/>
        </w:rPr>
        <w:t>c pháp lu</w:t>
      </w:r>
      <w:r>
        <w:rPr>
          <w:szCs w:val="28"/>
          <w:lang w:val="nl-NL"/>
        </w:rPr>
        <w:t>ậ</w:t>
      </w:r>
      <w:r>
        <w:rPr>
          <w:szCs w:val="28"/>
          <w:lang w:val="nl-NL"/>
        </w:rPr>
        <w:t>t T</w:t>
      </w:r>
      <w:r>
        <w:rPr>
          <w:szCs w:val="28"/>
          <w:lang w:val="nl-NL"/>
        </w:rPr>
        <w:t>ỉ</w:t>
      </w:r>
      <w:r>
        <w:rPr>
          <w:szCs w:val="28"/>
          <w:lang w:val="nl-NL"/>
        </w:rPr>
        <w:t>nh, S</w:t>
      </w:r>
      <w:r>
        <w:rPr>
          <w:szCs w:val="28"/>
          <w:lang w:val="nl-NL"/>
        </w:rPr>
        <w:t>ở</w:t>
      </w:r>
      <w:r>
        <w:rPr>
          <w:szCs w:val="28"/>
          <w:lang w:val="nl-NL"/>
        </w:rPr>
        <w:t xml:space="preserve"> Tư pháp T</w:t>
      </w:r>
      <w:r>
        <w:rPr>
          <w:szCs w:val="28"/>
          <w:lang w:val="nl-NL"/>
        </w:rPr>
        <w:t>ỉ</w:t>
      </w:r>
      <w:r>
        <w:rPr>
          <w:szCs w:val="28"/>
          <w:lang w:val="nl-NL"/>
        </w:rPr>
        <w:t>nh t</w:t>
      </w:r>
      <w:r>
        <w:rPr>
          <w:szCs w:val="28"/>
          <w:lang w:val="nl-NL"/>
        </w:rPr>
        <w:t>ổ</w:t>
      </w:r>
      <w:r>
        <w:rPr>
          <w:szCs w:val="28"/>
          <w:lang w:val="nl-NL"/>
        </w:rPr>
        <w:t xml:space="preserve"> ch</w:t>
      </w:r>
      <w:r>
        <w:rPr>
          <w:szCs w:val="28"/>
          <w:lang w:val="nl-NL"/>
        </w:rPr>
        <w:t>ứ</w:t>
      </w:r>
      <w:r>
        <w:rPr>
          <w:szCs w:val="28"/>
          <w:lang w:val="nl-NL"/>
        </w:rPr>
        <w:t>c t</w:t>
      </w:r>
      <w:r>
        <w:rPr>
          <w:szCs w:val="28"/>
          <w:lang w:val="nl-NL"/>
        </w:rPr>
        <w:t>ậ</w:t>
      </w:r>
      <w:r>
        <w:rPr>
          <w:szCs w:val="28"/>
          <w:lang w:val="nl-NL"/>
        </w:rPr>
        <w:t>p hu</w:t>
      </w:r>
      <w:r>
        <w:rPr>
          <w:szCs w:val="28"/>
          <w:lang w:val="nl-NL"/>
        </w:rPr>
        <w:t>ấ</w:t>
      </w:r>
      <w:r>
        <w:rPr>
          <w:szCs w:val="28"/>
          <w:lang w:val="nl-NL"/>
        </w:rPr>
        <w:t>n, b</w:t>
      </w:r>
      <w:r>
        <w:rPr>
          <w:szCs w:val="28"/>
          <w:lang w:val="nl-NL"/>
        </w:rPr>
        <w:t>ồ</w:t>
      </w:r>
      <w:r>
        <w:rPr>
          <w:szCs w:val="28"/>
          <w:lang w:val="nl-NL"/>
        </w:rPr>
        <w:t>i dư</w:t>
      </w:r>
      <w:r>
        <w:rPr>
          <w:szCs w:val="28"/>
          <w:lang w:val="nl-NL"/>
        </w:rPr>
        <w:t>ỡ</w:t>
      </w:r>
      <w:r>
        <w:rPr>
          <w:szCs w:val="28"/>
          <w:lang w:val="nl-NL"/>
        </w:rPr>
        <w:t>ng ki</w:t>
      </w:r>
      <w:r>
        <w:rPr>
          <w:szCs w:val="28"/>
          <w:lang w:val="nl-NL"/>
        </w:rPr>
        <w:t>ế</w:t>
      </w:r>
      <w:r>
        <w:rPr>
          <w:szCs w:val="28"/>
          <w:lang w:val="nl-NL"/>
        </w:rPr>
        <w:t>n th</w:t>
      </w:r>
      <w:r>
        <w:rPr>
          <w:szCs w:val="28"/>
          <w:lang w:val="nl-NL"/>
        </w:rPr>
        <w:t>ự</w:t>
      </w:r>
      <w:r>
        <w:rPr>
          <w:szCs w:val="28"/>
          <w:lang w:val="nl-NL"/>
        </w:rPr>
        <w:t>c pháp lu</w:t>
      </w:r>
      <w:r>
        <w:rPr>
          <w:szCs w:val="28"/>
          <w:lang w:val="nl-NL"/>
        </w:rPr>
        <w:t>ậ</w:t>
      </w:r>
      <w:r>
        <w:rPr>
          <w:szCs w:val="28"/>
          <w:lang w:val="nl-NL"/>
        </w:rPr>
        <w:t>t, nghi</w:t>
      </w:r>
      <w:r>
        <w:rPr>
          <w:szCs w:val="28"/>
          <w:lang w:val="nl-NL"/>
        </w:rPr>
        <w:t>ệ</w:t>
      </w:r>
      <w:r>
        <w:rPr>
          <w:szCs w:val="28"/>
          <w:lang w:val="nl-NL"/>
        </w:rPr>
        <w:t>p v</w:t>
      </w:r>
      <w:r>
        <w:rPr>
          <w:szCs w:val="28"/>
          <w:lang w:val="nl-NL"/>
        </w:rPr>
        <w:t>ụ</w:t>
      </w:r>
      <w:r>
        <w:rPr>
          <w:szCs w:val="28"/>
          <w:lang w:val="nl-NL"/>
        </w:rPr>
        <w:t xml:space="preserve"> ph</w:t>
      </w:r>
      <w:r>
        <w:rPr>
          <w:szCs w:val="28"/>
          <w:lang w:val="nl-NL"/>
        </w:rPr>
        <w:t>ổ</w:t>
      </w:r>
      <w:r>
        <w:rPr>
          <w:szCs w:val="28"/>
          <w:lang w:val="nl-NL"/>
        </w:rPr>
        <w:t xml:space="preserve"> bi</w:t>
      </w:r>
      <w:r>
        <w:rPr>
          <w:szCs w:val="28"/>
          <w:lang w:val="nl-NL"/>
        </w:rPr>
        <w:t>ế</w:t>
      </w:r>
      <w:r>
        <w:rPr>
          <w:szCs w:val="28"/>
          <w:lang w:val="nl-NL"/>
        </w:rPr>
        <w:t>n giáo d</w:t>
      </w:r>
      <w:r>
        <w:rPr>
          <w:szCs w:val="28"/>
          <w:lang w:val="nl-NL"/>
        </w:rPr>
        <w:t>ụ</w:t>
      </w:r>
      <w:r>
        <w:rPr>
          <w:szCs w:val="28"/>
          <w:lang w:val="nl-NL"/>
        </w:rPr>
        <w:t>c pháp lu</w:t>
      </w:r>
      <w:r>
        <w:rPr>
          <w:szCs w:val="28"/>
          <w:lang w:val="nl-NL"/>
        </w:rPr>
        <w:t>ậ</w:t>
      </w:r>
      <w:r>
        <w:rPr>
          <w:szCs w:val="28"/>
          <w:lang w:val="nl-NL"/>
        </w:rPr>
        <w:t>t cho đ</w:t>
      </w:r>
      <w:r>
        <w:rPr>
          <w:szCs w:val="28"/>
          <w:lang w:val="nl-NL"/>
        </w:rPr>
        <w:t>ộ</w:t>
      </w:r>
      <w:r>
        <w:rPr>
          <w:szCs w:val="28"/>
          <w:lang w:val="nl-NL"/>
        </w:rPr>
        <w:t>i ngũ cán b</w:t>
      </w:r>
      <w:r>
        <w:rPr>
          <w:szCs w:val="28"/>
          <w:lang w:val="nl-NL"/>
        </w:rPr>
        <w:t>ộ</w:t>
      </w:r>
      <w:r>
        <w:rPr>
          <w:szCs w:val="28"/>
          <w:lang w:val="nl-NL"/>
        </w:rPr>
        <w:t xml:space="preserve"> làm công tác M</w:t>
      </w:r>
      <w:r>
        <w:rPr>
          <w:szCs w:val="28"/>
          <w:lang w:val="nl-NL"/>
        </w:rPr>
        <w:t>ặ</w:t>
      </w:r>
      <w:r>
        <w:rPr>
          <w:szCs w:val="28"/>
          <w:lang w:val="nl-NL"/>
        </w:rPr>
        <w:t>t tr</w:t>
      </w:r>
      <w:r>
        <w:rPr>
          <w:szCs w:val="28"/>
          <w:lang w:val="nl-NL"/>
        </w:rPr>
        <w:t>ậ</w:t>
      </w:r>
      <w:r>
        <w:rPr>
          <w:szCs w:val="28"/>
          <w:lang w:val="nl-NL"/>
        </w:rPr>
        <w:t>n và các t</w:t>
      </w:r>
      <w:r>
        <w:rPr>
          <w:szCs w:val="28"/>
          <w:lang w:val="nl-NL"/>
        </w:rPr>
        <w:t>ổ</w:t>
      </w:r>
      <w:r>
        <w:rPr>
          <w:szCs w:val="28"/>
          <w:lang w:val="nl-NL"/>
        </w:rPr>
        <w:t xml:space="preserve"> ch</w:t>
      </w:r>
      <w:r>
        <w:rPr>
          <w:szCs w:val="28"/>
          <w:lang w:val="nl-NL"/>
        </w:rPr>
        <w:t>ứ</w:t>
      </w:r>
      <w:r>
        <w:rPr>
          <w:szCs w:val="28"/>
          <w:lang w:val="nl-NL"/>
        </w:rPr>
        <w:t xml:space="preserve">c thành viên </w:t>
      </w:r>
      <w:r>
        <w:rPr>
          <w:szCs w:val="28"/>
          <w:lang w:val="nl-NL"/>
        </w:rPr>
        <w:t>ở</w:t>
      </w:r>
      <w:r>
        <w:rPr>
          <w:szCs w:val="28"/>
          <w:lang w:val="nl-NL"/>
        </w:rPr>
        <w:t xml:space="preserve"> xã, phư</w:t>
      </w:r>
      <w:r>
        <w:rPr>
          <w:szCs w:val="28"/>
          <w:lang w:val="nl-NL"/>
        </w:rPr>
        <w:t>ờ</w:t>
      </w:r>
      <w:r>
        <w:rPr>
          <w:szCs w:val="28"/>
          <w:lang w:val="nl-NL"/>
        </w:rPr>
        <w:t>ng, th</w:t>
      </w:r>
      <w:r>
        <w:rPr>
          <w:szCs w:val="28"/>
          <w:lang w:val="nl-NL"/>
        </w:rPr>
        <w:t>ị</w:t>
      </w:r>
      <w:r>
        <w:rPr>
          <w:szCs w:val="28"/>
          <w:lang w:val="nl-NL"/>
        </w:rPr>
        <w:t xml:space="preserve"> tr</w:t>
      </w:r>
      <w:r>
        <w:rPr>
          <w:szCs w:val="28"/>
          <w:lang w:val="nl-NL"/>
        </w:rPr>
        <w:t>ấ</w:t>
      </w:r>
      <w:r>
        <w:rPr>
          <w:szCs w:val="28"/>
          <w:lang w:val="nl-NL"/>
        </w:rPr>
        <w:t>n, Ban Công tác M</w:t>
      </w:r>
      <w:r>
        <w:rPr>
          <w:szCs w:val="28"/>
          <w:lang w:val="nl-NL"/>
        </w:rPr>
        <w:t>ặ</w:t>
      </w:r>
      <w:r>
        <w:rPr>
          <w:szCs w:val="28"/>
          <w:lang w:val="nl-NL"/>
        </w:rPr>
        <w:t>t tr</w:t>
      </w:r>
      <w:r>
        <w:rPr>
          <w:szCs w:val="28"/>
          <w:lang w:val="nl-NL"/>
        </w:rPr>
        <w:t>ậ</w:t>
      </w:r>
      <w:r>
        <w:rPr>
          <w:szCs w:val="28"/>
          <w:lang w:val="nl-NL"/>
        </w:rPr>
        <w:t>n, Ban Thanh tra Nhân dân, T</w:t>
      </w:r>
      <w:r>
        <w:rPr>
          <w:szCs w:val="28"/>
          <w:lang w:val="nl-NL"/>
        </w:rPr>
        <w:t>ổ</w:t>
      </w:r>
      <w:r>
        <w:rPr>
          <w:szCs w:val="28"/>
          <w:lang w:val="nl-NL"/>
        </w:rPr>
        <w:t xml:space="preserve"> hòa gi</w:t>
      </w:r>
      <w:r>
        <w:rPr>
          <w:szCs w:val="28"/>
          <w:lang w:val="nl-NL"/>
        </w:rPr>
        <w:t>ả</w:t>
      </w:r>
      <w:r>
        <w:rPr>
          <w:szCs w:val="28"/>
          <w:lang w:val="nl-NL"/>
        </w:rPr>
        <w:t>i cơ s</w:t>
      </w:r>
      <w:r>
        <w:rPr>
          <w:szCs w:val="28"/>
          <w:lang w:val="nl-NL"/>
        </w:rPr>
        <w:t>ở</w:t>
      </w:r>
      <w:bookmarkStart w:id="2" w:name="_bdcB___B__6085_0"/>
      <w:r>
        <w:rPr>
          <w:szCs w:val="28"/>
          <w:lang w:val="nl-NL"/>
        </w:rPr>
        <w:t>…</w:t>
      </w:r>
      <w:bookmarkEnd w:id="2"/>
      <w:r>
        <w:rPr>
          <w:szCs w:val="28"/>
          <w:lang w:val="nl-NL"/>
        </w:rPr>
        <w:t xml:space="preserve"> 100% cán b</w:t>
      </w:r>
      <w:r>
        <w:rPr>
          <w:szCs w:val="28"/>
          <w:lang w:val="nl-NL"/>
        </w:rPr>
        <w:t>ộ</w:t>
      </w:r>
      <w:r>
        <w:rPr>
          <w:szCs w:val="28"/>
          <w:lang w:val="nl-NL"/>
        </w:rPr>
        <w:t xml:space="preserve"> M</w:t>
      </w:r>
      <w:r>
        <w:rPr>
          <w:szCs w:val="28"/>
          <w:lang w:val="nl-NL"/>
        </w:rPr>
        <w:t>ặ</w:t>
      </w:r>
      <w:r>
        <w:rPr>
          <w:szCs w:val="28"/>
          <w:lang w:val="nl-NL"/>
        </w:rPr>
        <w:t>t tr</w:t>
      </w:r>
      <w:r>
        <w:rPr>
          <w:szCs w:val="28"/>
          <w:lang w:val="nl-NL"/>
        </w:rPr>
        <w:t>ậ</w:t>
      </w:r>
      <w:r>
        <w:rPr>
          <w:szCs w:val="28"/>
          <w:lang w:val="nl-NL"/>
        </w:rPr>
        <w:t>n cơ s</w:t>
      </w:r>
      <w:r>
        <w:rPr>
          <w:szCs w:val="28"/>
          <w:lang w:val="nl-NL"/>
        </w:rPr>
        <w:t>ở</w:t>
      </w:r>
      <w:r>
        <w:rPr>
          <w:szCs w:val="28"/>
          <w:lang w:val="nl-NL"/>
        </w:rPr>
        <w:t xml:space="preserve"> đ</w:t>
      </w:r>
      <w:r>
        <w:rPr>
          <w:szCs w:val="28"/>
          <w:lang w:val="nl-NL"/>
        </w:rPr>
        <w:t>ề</w:t>
      </w:r>
      <w:r>
        <w:rPr>
          <w:szCs w:val="28"/>
          <w:lang w:val="nl-NL"/>
        </w:rPr>
        <w:t>u tham gia h</w:t>
      </w:r>
      <w:r>
        <w:rPr>
          <w:szCs w:val="28"/>
          <w:lang w:val="nl-NL"/>
        </w:rPr>
        <w:t>ọ</w:t>
      </w:r>
      <w:r>
        <w:rPr>
          <w:szCs w:val="28"/>
          <w:lang w:val="nl-NL"/>
        </w:rPr>
        <w:t>c t</w:t>
      </w:r>
      <w:r>
        <w:rPr>
          <w:szCs w:val="28"/>
          <w:lang w:val="nl-NL"/>
        </w:rPr>
        <w:t>ậ</w:t>
      </w:r>
      <w:r>
        <w:rPr>
          <w:szCs w:val="28"/>
          <w:lang w:val="nl-NL"/>
        </w:rPr>
        <w:t>p đ</w:t>
      </w:r>
      <w:r>
        <w:rPr>
          <w:szCs w:val="28"/>
          <w:lang w:val="nl-NL"/>
        </w:rPr>
        <w:t>ầ</w:t>
      </w:r>
      <w:r>
        <w:rPr>
          <w:szCs w:val="28"/>
          <w:lang w:val="nl-NL"/>
        </w:rPr>
        <w:t>y đ</w:t>
      </w:r>
      <w:r>
        <w:rPr>
          <w:szCs w:val="28"/>
          <w:lang w:val="nl-NL"/>
        </w:rPr>
        <w:t>ủ</w:t>
      </w:r>
      <w:r>
        <w:rPr>
          <w:szCs w:val="28"/>
          <w:lang w:val="nl-NL"/>
        </w:rPr>
        <w:t>; l</w:t>
      </w:r>
      <w:r>
        <w:rPr>
          <w:szCs w:val="28"/>
          <w:lang w:val="nl-NL"/>
        </w:rPr>
        <w:t>ồ</w:t>
      </w:r>
      <w:r>
        <w:rPr>
          <w:szCs w:val="28"/>
          <w:lang w:val="nl-NL"/>
        </w:rPr>
        <w:t>ng ghép vào chương t</w:t>
      </w:r>
      <w:r>
        <w:rPr>
          <w:szCs w:val="28"/>
          <w:lang w:val="nl-NL"/>
        </w:rPr>
        <w:t>rình t</w:t>
      </w:r>
      <w:r>
        <w:rPr>
          <w:szCs w:val="28"/>
          <w:lang w:val="nl-NL"/>
        </w:rPr>
        <w:t>ậ</w:t>
      </w:r>
      <w:r>
        <w:rPr>
          <w:szCs w:val="28"/>
          <w:lang w:val="nl-NL"/>
        </w:rPr>
        <w:t>p hu</w:t>
      </w:r>
      <w:r>
        <w:rPr>
          <w:szCs w:val="28"/>
          <w:lang w:val="nl-NL"/>
        </w:rPr>
        <w:t>ấ</w:t>
      </w:r>
      <w:r>
        <w:rPr>
          <w:szCs w:val="28"/>
          <w:lang w:val="nl-NL"/>
        </w:rPr>
        <w:t>n nghi</w:t>
      </w:r>
      <w:r>
        <w:rPr>
          <w:szCs w:val="28"/>
          <w:lang w:val="nl-NL"/>
        </w:rPr>
        <w:t>ệ</w:t>
      </w:r>
      <w:r>
        <w:rPr>
          <w:szCs w:val="28"/>
          <w:lang w:val="nl-NL"/>
        </w:rPr>
        <w:t>p v</w:t>
      </w:r>
      <w:r>
        <w:rPr>
          <w:szCs w:val="28"/>
          <w:lang w:val="nl-NL"/>
        </w:rPr>
        <w:t>ụ</w:t>
      </w:r>
      <w:r>
        <w:rPr>
          <w:szCs w:val="28"/>
          <w:lang w:val="nl-NL"/>
        </w:rPr>
        <w:t xml:space="preserve"> công tác M</w:t>
      </w:r>
      <w:r>
        <w:rPr>
          <w:szCs w:val="28"/>
          <w:lang w:val="nl-NL"/>
        </w:rPr>
        <w:t>ặ</w:t>
      </w:r>
      <w:r>
        <w:rPr>
          <w:szCs w:val="28"/>
          <w:lang w:val="nl-NL"/>
        </w:rPr>
        <w:t>t tr</w:t>
      </w:r>
      <w:r>
        <w:rPr>
          <w:szCs w:val="28"/>
          <w:lang w:val="nl-NL"/>
        </w:rPr>
        <w:t>ậ</w:t>
      </w:r>
      <w:r>
        <w:rPr>
          <w:szCs w:val="28"/>
          <w:lang w:val="nl-NL"/>
        </w:rPr>
        <w:t>n hàng năm đ</w:t>
      </w:r>
      <w:r>
        <w:rPr>
          <w:szCs w:val="28"/>
          <w:lang w:val="nl-NL"/>
        </w:rPr>
        <w:t>ể</w:t>
      </w:r>
      <w:r>
        <w:rPr>
          <w:szCs w:val="28"/>
          <w:lang w:val="nl-NL"/>
        </w:rPr>
        <w:t xml:space="preserve"> hư</w:t>
      </w:r>
      <w:r>
        <w:rPr>
          <w:szCs w:val="28"/>
          <w:lang w:val="nl-NL"/>
        </w:rPr>
        <w:t>ớ</w:t>
      </w:r>
      <w:r>
        <w:rPr>
          <w:szCs w:val="28"/>
          <w:lang w:val="nl-NL"/>
        </w:rPr>
        <w:t>ng d</w:t>
      </w:r>
      <w:r>
        <w:rPr>
          <w:szCs w:val="28"/>
          <w:lang w:val="nl-NL"/>
        </w:rPr>
        <w:t>ẫ</w:t>
      </w:r>
      <w:r>
        <w:rPr>
          <w:szCs w:val="28"/>
          <w:lang w:val="nl-NL"/>
        </w:rPr>
        <w:t>n cán b</w:t>
      </w:r>
      <w:r>
        <w:rPr>
          <w:szCs w:val="28"/>
          <w:lang w:val="nl-NL"/>
        </w:rPr>
        <w:t>ộ</w:t>
      </w:r>
      <w:r>
        <w:rPr>
          <w:szCs w:val="28"/>
          <w:lang w:val="nl-NL"/>
        </w:rPr>
        <w:t xml:space="preserve"> làm công tác M</w:t>
      </w:r>
      <w:r>
        <w:rPr>
          <w:szCs w:val="28"/>
          <w:lang w:val="nl-NL"/>
        </w:rPr>
        <w:t>ặ</w:t>
      </w:r>
      <w:r>
        <w:rPr>
          <w:szCs w:val="28"/>
          <w:lang w:val="nl-NL"/>
        </w:rPr>
        <w:t>t tr</w:t>
      </w:r>
      <w:r>
        <w:rPr>
          <w:szCs w:val="28"/>
          <w:lang w:val="nl-NL"/>
        </w:rPr>
        <w:t>ậ</w:t>
      </w:r>
      <w:r>
        <w:rPr>
          <w:szCs w:val="28"/>
          <w:lang w:val="nl-NL"/>
        </w:rPr>
        <w:t xml:space="preserve">n </w:t>
      </w:r>
      <w:r>
        <w:rPr>
          <w:szCs w:val="28"/>
          <w:lang w:val="nl-NL"/>
        </w:rPr>
        <w:t>ở</w:t>
      </w:r>
      <w:r>
        <w:rPr>
          <w:szCs w:val="28"/>
          <w:lang w:val="nl-NL"/>
        </w:rPr>
        <w:t xml:space="preserve"> cơ s</w:t>
      </w:r>
      <w:r>
        <w:rPr>
          <w:szCs w:val="28"/>
          <w:lang w:val="nl-NL"/>
        </w:rPr>
        <w:t>ở</w:t>
      </w:r>
      <w:r>
        <w:rPr>
          <w:szCs w:val="28"/>
          <w:lang w:val="nl-NL"/>
        </w:rPr>
        <w:t xml:space="preserve"> th</w:t>
      </w:r>
      <w:r>
        <w:rPr>
          <w:szCs w:val="28"/>
          <w:lang w:val="nl-NL"/>
        </w:rPr>
        <w:t>ự</w:t>
      </w:r>
      <w:r>
        <w:rPr>
          <w:szCs w:val="28"/>
          <w:lang w:val="nl-NL"/>
        </w:rPr>
        <w:t>c hi</w:t>
      </w:r>
      <w:r>
        <w:rPr>
          <w:szCs w:val="28"/>
          <w:lang w:val="nl-NL"/>
        </w:rPr>
        <w:t>ệ</w:t>
      </w:r>
      <w:r>
        <w:rPr>
          <w:szCs w:val="28"/>
          <w:lang w:val="nl-NL"/>
        </w:rPr>
        <w:t>n công tác tuyên truy</w:t>
      </w:r>
      <w:r>
        <w:rPr>
          <w:szCs w:val="28"/>
          <w:lang w:val="nl-NL"/>
        </w:rPr>
        <w:t>ề</w:t>
      </w:r>
      <w:r>
        <w:rPr>
          <w:szCs w:val="28"/>
          <w:lang w:val="nl-NL"/>
        </w:rPr>
        <w:t>n pháp lu</w:t>
      </w:r>
      <w:r>
        <w:rPr>
          <w:szCs w:val="28"/>
          <w:lang w:val="nl-NL"/>
        </w:rPr>
        <w:t>ậ</w:t>
      </w:r>
      <w:r>
        <w:rPr>
          <w:szCs w:val="28"/>
          <w:lang w:val="nl-NL"/>
        </w:rPr>
        <w:t>t t</w:t>
      </w:r>
      <w:r>
        <w:rPr>
          <w:szCs w:val="28"/>
          <w:lang w:val="nl-NL"/>
        </w:rPr>
        <w:t>ạ</w:t>
      </w:r>
      <w:r>
        <w:rPr>
          <w:szCs w:val="28"/>
          <w:lang w:val="nl-NL"/>
        </w:rPr>
        <w:t>i đ</w:t>
      </w:r>
      <w:r>
        <w:rPr>
          <w:szCs w:val="28"/>
          <w:lang w:val="nl-NL"/>
        </w:rPr>
        <w:t>ị</w:t>
      </w:r>
      <w:r>
        <w:rPr>
          <w:szCs w:val="28"/>
          <w:lang w:val="nl-NL"/>
        </w:rPr>
        <w:t>a phương; t</w:t>
      </w:r>
      <w:r>
        <w:rPr>
          <w:szCs w:val="28"/>
          <w:lang w:val="nl-NL"/>
        </w:rPr>
        <w:t>ổ</w:t>
      </w:r>
      <w:r>
        <w:rPr>
          <w:szCs w:val="28"/>
          <w:lang w:val="nl-NL"/>
        </w:rPr>
        <w:t xml:space="preserve"> ch</w:t>
      </w:r>
      <w:r>
        <w:rPr>
          <w:szCs w:val="28"/>
          <w:lang w:val="nl-NL"/>
        </w:rPr>
        <w:t>ứ</w:t>
      </w:r>
      <w:r>
        <w:rPr>
          <w:szCs w:val="28"/>
          <w:lang w:val="nl-NL"/>
        </w:rPr>
        <w:t>c các cu</w:t>
      </w:r>
      <w:r>
        <w:rPr>
          <w:szCs w:val="28"/>
          <w:lang w:val="nl-NL"/>
        </w:rPr>
        <w:t>ộ</w:t>
      </w:r>
      <w:r>
        <w:rPr>
          <w:szCs w:val="28"/>
          <w:lang w:val="nl-NL"/>
        </w:rPr>
        <w:t>c thi tìm hi</w:t>
      </w:r>
      <w:r>
        <w:rPr>
          <w:szCs w:val="28"/>
          <w:lang w:val="nl-NL"/>
        </w:rPr>
        <w:t>ể</w:t>
      </w:r>
      <w:r>
        <w:rPr>
          <w:szCs w:val="28"/>
          <w:lang w:val="nl-NL"/>
        </w:rPr>
        <w:t>u pháp lu</w:t>
      </w:r>
      <w:r>
        <w:rPr>
          <w:szCs w:val="28"/>
          <w:lang w:val="nl-NL"/>
        </w:rPr>
        <w:t>ậ</w:t>
      </w:r>
      <w:r>
        <w:rPr>
          <w:szCs w:val="28"/>
          <w:lang w:val="nl-NL"/>
        </w:rPr>
        <w:t>t trong đ</w:t>
      </w:r>
      <w:r>
        <w:rPr>
          <w:szCs w:val="28"/>
          <w:lang w:val="nl-NL"/>
        </w:rPr>
        <w:t>ộ</w:t>
      </w:r>
      <w:r>
        <w:rPr>
          <w:szCs w:val="28"/>
          <w:lang w:val="nl-NL"/>
        </w:rPr>
        <w:t>i ngũ cán b</w:t>
      </w:r>
      <w:r>
        <w:rPr>
          <w:szCs w:val="28"/>
          <w:lang w:val="nl-NL"/>
        </w:rPr>
        <w:t>ộ</w:t>
      </w:r>
      <w:r>
        <w:rPr>
          <w:szCs w:val="28"/>
          <w:lang w:val="nl-NL"/>
        </w:rPr>
        <w:t xml:space="preserve"> cơ s</w:t>
      </w:r>
      <w:r>
        <w:rPr>
          <w:szCs w:val="28"/>
          <w:lang w:val="nl-NL"/>
        </w:rPr>
        <w:t>ở</w:t>
      </w:r>
      <w:r>
        <w:rPr>
          <w:szCs w:val="28"/>
          <w:lang w:val="nl-NL"/>
        </w:rPr>
        <w:t>, đ</w:t>
      </w:r>
      <w:r>
        <w:rPr>
          <w:szCs w:val="28"/>
          <w:lang w:val="nl-NL"/>
        </w:rPr>
        <w:t>ể</w:t>
      </w:r>
      <w:r>
        <w:rPr>
          <w:szCs w:val="28"/>
          <w:lang w:val="nl-NL"/>
        </w:rPr>
        <w:t xml:space="preserve"> các cán b</w:t>
      </w:r>
      <w:r>
        <w:rPr>
          <w:szCs w:val="28"/>
          <w:lang w:val="nl-NL"/>
        </w:rPr>
        <w:t>ộ</w:t>
      </w:r>
      <w:r>
        <w:rPr>
          <w:szCs w:val="28"/>
          <w:lang w:val="nl-NL"/>
        </w:rPr>
        <w:t xml:space="preserve"> g</w:t>
      </w:r>
      <w:r>
        <w:rPr>
          <w:szCs w:val="28"/>
          <w:lang w:val="nl-NL"/>
        </w:rPr>
        <w:t>ặ</w:t>
      </w:r>
      <w:r>
        <w:rPr>
          <w:szCs w:val="28"/>
          <w:lang w:val="nl-NL"/>
        </w:rPr>
        <w:t>p g</w:t>
      </w:r>
      <w:r>
        <w:rPr>
          <w:szCs w:val="28"/>
          <w:lang w:val="nl-NL"/>
        </w:rPr>
        <w:t>ỡ</w:t>
      </w:r>
      <w:r>
        <w:rPr>
          <w:szCs w:val="28"/>
          <w:lang w:val="nl-NL"/>
        </w:rPr>
        <w:t xml:space="preserve"> trao đ</w:t>
      </w:r>
      <w:r>
        <w:rPr>
          <w:szCs w:val="28"/>
          <w:lang w:val="nl-NL"/>
        </w:rPr>
        <w:t>ổ</w:t>
      </w:r>
      <w:r>
        <w:rPr>
          <w:szCs w:val="28"/>
          <w:lang w:val="nl-NL"/>
        </w:rPr>
        <w:t>i</w:t>
      </w:r>
      <w:r>
        <w:rPr>
          <w:szCs w:val="28"/>
          <w:lang w:val="nl-NL"/>
        </w:rPr>
        <w:t>, h</w:t>
      </w:r>
      <w:r>
        <w:rPr>
          <w:szCs w:val="28"/>
          <w:lang w:val="nl-NL"/>
        </w:rPr>
        <w:t>ọ</w:t>
      </w:r>
      <w:r>
        <w:rPr>
          <w:szCs w:val="28"/>
          <w:lang w:val="nl-NL"/>
        </w:rPr>
        <w:t>c h</w:t>
      </w:r>
      <w:r>
        <w:rPr>
          <w:szCs w:val="28"/>
          <w:lang w:val="nl-NL"/>
        </w:rPr>
        <w:t>ỏ</w:t>
      </w:r>
      <w:r>
        <w:rPr>
          <w:szCs w:val="28"/>
          <w:lang w:val="nl-NL"/>
        </w:rPr>
        <w:t>i kinh nghi</w:t>
      </w:r>
      <w:r>
        <w:rPr>
          <w:szCs w:val="28"/>
          <w:lang w:val="nl-NL"/>
        </w:rPr>
        <w:t>ệ</w:t>
      </w:r>
      <w:r>
        <w:rPr>
          <w:szCs w:val="28"/>
          <w:lang w:val="nl-NL"/>
        </w:rPr>
        <w:t>m, nâng cao nghi</w:t>
      </w:r>
      <w:r>
        <w:rPr>
          <w:szCs w:val="28"/>
          <w:lang w:val="nl-NL"/>
        </w:rPr>
        <w:t>ệ</w:t>
      </w:r>
      <w:r>
        <w:rPr>
          <w:szCs w:val="28"/>
          <w:lang w:val="nl-NL"/>
        </w:rPr>
        <w:t>p v</w:t>
      </w:r>
      <w:r>
        <w:rPr>
          <w:szCs w:val="28"/>
          <w:lang w:val="nl-NL"/>
        </w:rPr>
        <w:t>ụ</w:t>
      </w:r>
      <w:r>
        <w:rPr>
          <w:szCs w:val="28"/>
          <w:lang w:val="nl-NL"/>
        </w:rPr>
        <w:t xml:space="preserve"> tuyên truy</w:t>
      </w:r>
      <w:r>
        <w:rPr>
          <w:szCs w:val="28"/>
          <w:lang w:val="nl-NL"/>
        </w:rPr>
        <w:t>ề</w:t>
      </w:r>
      <w:r>
        <w:rPr>
          <w:szCs w:val="28"/>
          <w:lang w:val="nl-NL"/>
        </w:rPr>
        <w:t>n.</w:t>
      </w:r>
    </w:p>
    <w:p w:rsidR="001D56B3" w:rsidRDefault="00041B27">
      <w:pPr>
        <w:pBdr>
          <w:top w:val="dotted" w:sz="4" w:space="0" w:color="FFFFFF"/>
          <w:left w:val="dotted" w:sz="4" w:space="0" w:color="FFFFFF"/>
          <w:bottom w:val="dotted" w:sz="4" w:space="16" w:color="FFFFFF"/>
          <w:right w:val="dotted" w:sz="4" w:space="0" w:color="FFFFFF"/>
        </w:pBdr>
        <w:shd w:val="clear" w:color="auto" w:fill="FFFFFF"/>
        <w:spacing w:before="120" w:after="120" w:line="360" w:lineRule="exact"/>
        <w:ind w:firstLine="720"/>
        <w:jc w:val="both"/>
        <w:rPr>
          <w:szCs w:val="28"/>
          <w:shd w:val="clear" w:color="auto" w:fill="FFFFFF"/>
          <w:lang w:val="nl-NL"/>
        </w:rPr>
      </w:pPr>
      <w:r>
        <w:rPr>
          <w:b/>
          <w:i/>
          <w:szCs w:val="28"/>
          <w:shd w:val="clear" w:color="auto" w:fill="FFFFFF"/>
          <w:lang w:val="nl-NL"/>
        </w:rPr>
        <w:t>Ho</w:t>
      </w:r>
      <w:r>
        <w:rPr>
          <w:b/>
          <w:i/>
          <w:szCs w:val="28"/>
          <w:shd w:val="clear" w:color="auto" w:fill="FFFFFF"/>
          <w:lang w:val="nl-NL"/>
        </w:rPr>
        <w:t>ạ</w:t>
      </w:r>
      <w:r>
        <w:rPr>
          <w:b/>
          <w:i/>
          <w:szCs w:val="28"/>
          <w:shd w:val="clear" w:color="auto" w:fill="FFFFFF"/>
          <w:lang w:val="nl-NL"/>
        </w:rPr>
        <w:t>t đ</w:t>
      </w:r>
      <w:r>
        <w:rPr>
          <w:b/>
          <w:i/>
          <w:szCs w:val="28"/>
          <w:shd w:val="clear" w:color="auto" w:fill="FFFFFF"/>
          <w:lang w:val="nl-NL"/>
        </w:rPr>
        <w:t>ộ</w:t>
      </w:r>
      <w:r>
        <w:rPr>
          <w:b/>
          <w:i/>
          <w:szCs w:val="28"/>
          <w:shd w:val="clear" w:color="auto" w:fill="FFFFFF"/>
          <w:lang w:val="nl-NL"/>
        </w:rPr>
        <w:t>ng giám sát vi</w:t>
      </w:r>
      <w:r>
        <w:rPr>
          <w:b/>
          <w:i/>
          <w:szCs w:val="28"/>
          <w:shd w:val="clear" w:color="auto" w:fill="FFFFFF"/>
          <w:lang w:val="nl-NL"/>
        </w:rPr>
        <w:t>ệ</w:t>
      </w:r>
      <w:r>
        <w:rPr>
          <w:b/>
          <w:i/>
          <w:szCs w:val="28"/>
          <w:shd w:val="clear" w:color="auto" w:fill="FFFFFF"/>
          <w:lang w:val="nl-NL"/>
        </w:rPr>
        <w:t>c th</w:t>
      </w:r>
      <w:r>
        <w:rPr>
          <w:b/>
          <w:i/>
          <w:szCs w:val="28"/>
          <w:shd w:val="clear" w:color="auto" w:fill="FFFFFF"/>
          <w:lang w:val="nl-NL"/>
        </w:rPr>
        <w:t>ự</w:t>
      </w:r>
      <w:r>
        <w:rPr>
          <w:b/>
          <w:i/>
          <w:szCs w:val="28"/>
          <w:shd w:val="clear" w:color="auto" w:fill="FFFFFF"/>
          <w:lang w:val="nl-NL"/>
        </w:rPr>
        <w:t>c hi</w:t>
      </w:r>
      <w:r>
        <w:rPr>
          <w:b/>
          <w:i/>
          <w:szCs w:val="28"/>
          <w:shd w:val="clear" w:color="auto" w:fill="FFFFFF"/>
          <w:lang w:val="nl-NL"/>
        </w:rPr>
        <w:t>ệ</w:t>
      </w:r>
      <w:r>
        <w:rPr>
          <w:b/>
          <w:i/>
          <w:szCs w:val="28"/>
          <w:shd w:val="clear" w:color="auto" w:fill="FFFFFF"/>
          <w:lang w:val="nl-NL"/>
        </w:rPr>
        <w:t>n pháp lu</w:t>
      </w:r>
      <w:r>
        <w:rPr>
          <w:b/>
          <w:i/>
          <w:szCs w:val="28"/>
          <w:shd w:val="clear" w:color="auto" w:fill="FFFFFF"/>
          <w:lang w:val="nl-NL"/>
        </w:rPr>
        <w:t>ậ</w:t>
      </w:r>
      <w:r>
        <w:rPr>
          <w:b/>
          <w:i/>
          <w:szCs w:val="28"/>
          <w:shd w:val="clear" w:color="auto" w:fill="FFFFFF"/>
          <w:lang w:val="nl-NL"/>
        </w:rPr>
        <w:t>t v</w:t>
      </w:r>
      <w:r>
        <w:rPr>
          <w:b/>
          <w:i/>
          <w:szCs w:val="28"/>
          <w:shd w:val="clear" w:color="auto" w:fill="FFFFFF"/>
          <w:lang w:val="nl-NL"/>
        </w:rPr>
        <w:t>ề</w:t>
      </w:r>
      <w:r>
        <w:rPr>
          <w:b/>
          <w:i/>
          <w:szCs w:val="28"/>
          <w:shd w:val="clear" w:color="auto" w:fill="FFFFFF"/>
          <w:lang w:val="nl-NL"/>
        </w:rPr>
        <w:t xml:space="preserve"> ph</w:t>
      </w:r>
      <w:r>
        <w:rPr>
          <w:b/>
          <w:i/>
          <w:szCs w:val="28"/>
          <w:shd w:val="clear" w:color="auto" w:fill="FFFFFF"/>
          <w:lang w:val="nl-NL"/>
        </w:rPr>
        <w:t>ổ</w:t>
      </w:r>
      <w:r>
        <w:rPr>
          <w:b/>
          <w:i/>
          <w:szCs w:val="28"/>
          <w:shd w:val="clear" w:color="auto" w:fill="FFFFFF"/>
          <w:lang w:val="nl-NL"/>
        </w:rPr>
        <w:t xml:space="preserve"> bi</w:t>
      </w:r>
      <w:r>
        <w:rPr>
          <w:b/>
          <w:i/>
          <w:szCs w:val="28"/>
          <w:shd w:val="clear" w:color="auto" w:fill="FFFFFF"/>
          <w:lang w:val="nl-NL"/>
        </w:rPr>
        <w:t>ế</w:t>
      </w:r>
      <w:r>
        <w:rPr>
          <w:b/>
          <w:i/>
          <w:szCs w:val="28"/>
          <w:shd w:val="clear" w:color="auto" w:fill="FFFFFF"/>
          <w:lang w:val="nl-NL"/>
        </w:rPr>
        <w:t>n, giáo d</w:t>
      </w:r>
      <w:r>
        <w:rPr>
          <w:b/>
          <w:i/>
          <w:szCs w:val="28"/>
          <w:shd w:val="clear" w:color="auto" w:fill="FFFFFF"/>
          <w:lang w:val="nl-NL"/>
        </w:rPr>
        <w:t>ụ</w:t>
      </w:r>
      <w:r>
        <w:rPr>
          <w:b/>
          <w:i/>
          <w:szCs w:val="28"/>
          <w:shd w:val="clear" w:color="auto" w:fill="FFFFFF"/>
          <w:lang w:val="nl-NL"/>
        </w:rPr>
        <w:t>c pháp lu</w:t>
      </w:r>
      <w:r>
        <w:rPr>
          <w:b/>
          <w:i/>
          <w:szCs w:val="28"/>
          <w:shd w:val="clear" w:color="auto" w:fill="FFFFFF"/>
          <w:lang w:val="nl-NL"/>
        </w:rPr>
        <w:t>ậ</w:t>
      </w:r>
      <w:r>
        <w:rPr>
          <w:b/>
          <w:i/>
          <w:szCs w:val="28"/>
          <w:shd w:val="clear" w:color="auto" w:fill="FFFFFF"/>
          <w:lang w:val="nl-NL"/>
        </w:rPr>
        <w:t>t đư</w:t>
      </w:r>
      <w:r>
        <w:rPr>
          <w:b/>
          <w:i/>
          <w:szCs w:val="28"/>
          <w:shd w:val="clear" w:color="auto" w:fill="FFFFFF"/>
          <w:lang w:val="nl-NL"/>
        </w:rPr>
        <w:t>ợ</w:t>
      </w:r>
      <w:r>
        <w:rPr>
          <w:b/>
          <w:i/>
          <w:szCs w:val="28"/>
          <w:shd w:val="clear" w:color="auto" w:fill="FFFFFF"/>
          <w:lang w:val="nl-NL"/>
        </w:rPr>
        <w:t>c MTTQ Vi</w:t>
      </w:r>
      <w:r>
        <w:rPr>
          <w:b/>
          <w:i/>
          <w:szCs w:val="28"/>
          <w:shd w:val="clear" w:color="auto" w:fill="FFFFFF"/>
          <w:lang w:val="nl-NL"/>
        </w:rPr>
        <w:t>ệ</w:t>
      </w:r>
      <w:r>
        <w:rPr>
          <w:b/>
          <w:i/>
          <w:szCs w:val="28"/>
          <w:shd w:val="clear" w:color="auto" w:fill="FFFFFF"/>
          <w:lang w:val="nl-NL"/>
        </w:rPr>
        <w:t>t Nam và các t</w:t>
      </w:r>
      <w:r>
        <w:rPr>
          <w:b/>
          <w:i/>
          <w:szCs w:val="28"/>
          <w:shd w:val="clear" w:color="auto" w:fill="FFFFFF"/>
          <w:lang w:val="nl-NL"/>
        </w:rPr>
        <w:t>ổ</w:t>
      </w:r>
      <w:r>
        <w:rPr>
          <w:b/>
          <w:i/>
          <w:szCs w:val="28"/>
          <w:shd w:val="clear" w:color="auto" w:fill="FFFFFF"/>
          <w:lang w:val="nl-NL"/>
        </w:rPr>
        <w:t xml:space="preserve"> ch</w:t>
      </w:r>
      <w:r>
        <w:rPr>
          <w:b/>
          <w:i/>
          <w:szCs w:val="28"/>
          <w:shd w:val="clear" w:color="auto" w:fill="FFFFFF"/>
          <w:lang w:val="nl-NL"/>
        </w:rPr>
        <w:t>ứ</w:t>
      </w:r>
      <w:r>
        <w:rPr>
          <w:b/>
          <w:i/>
          <w:szCs w:val="28"/>
          <w:shd w:val="clear" w:color="auto" w:fill="FFFFFF"/>
          <w:lang w:val="nl-NL"/>
        </w:rPr>
        <w:t>c chính tr</w:t>
      </w:r>
      <w:r>
        <w:rPr>
          <w:b/>
          <w:i/>
          <w:szCs w:val="28"/>
          <w:shd w:val="clear" w:color="auto" w:fill="FFFFFF"/>
          <w:lang w:val="nl-NL"/>
        </w:rPr>
        <w:t>ị</w:t>
      </w:r>
      <w:r>
        <w:rPr>
          <w:b/>
          <w:i/>
          <w:szCs w:val="28"/>
          <w:shd w:val="clear" w:color="auto" w:fill="FFFFFF"/>
          <w:lang w:val="nl-NL"/>
        </w:rPr>
        <w:t xml:space="preserve"> xã h</w:t>
      </w:r>
      <w:r>
        <w:rPr>
          <w:b/>
          <w:i/>
          <w:szCs w:val="28"/>
          <w:shd w:val="clear" w:color="auto" w:fill="FFFFFF"/>
          <w:lang w:val="nl-NL"/>
        </w:rPr>
        <w:t>ộ</w:t>
      </w:r>
      <w:r>
        <w:rPr>
          <w:b/>
          <w:i/>
          <w:szCs w:val="28"/>
          <w:shd w:val="clear" w:color="auto" w:fill="FFFFFF"/>
          <w:lang w:val="nl-NL"/>
        </w:rPr>
        <w:t>i các c</w:t>
      </w:r>
      <w:r>
        <w:rPr>
          <w:b/>
          <w:i/>
          <w:szCs w:val="28"/>
          <w:shd w:val="clear" w:color="auto" w:fill="FFFFFF"/>
          <w:lang w:val="nl-NL"/>
        </w:rPr>
        <w:t>ấ</w:t>
      </w:r>
      <w:r>
        <w:rPr>
          <w:b/>
          <w:i/>
          <w:szCs w:val="28"/>
          <w:shd w:val="clear" w:color="auto" w:fill="FFFFFF"/>
          <w:lang w:val="nl-NL"/>
        </w:rPr>
        <w:t>p quan tâm th</w:t>
      </w:r>
      <w:r>
        <w:rPr>
          <w:b/>
          <w:i/>
          <w:szCs w:val="28"/>
          <w:shd w:val="clear" w:color="auto" w:fill="FFFFFF"/>
          <w:lang w:val="nl-NL"/>
        </w:rPr>
        <w:t>ự</w:t>
      </w:r>
      <w:r>
        <w:rPr>
          <w:b/>
          <w:i/>
          <w:szCs w:val="28"/>
          <w:shd w:val="clear" w:color="auto" w:fill="FFFFFF"/>
          <w:lang w:val="nl-NL"/>
        </w:rPr>
        <w:t>c hi</w:t>
      </w:r>
      <w:r>
        <w:rPr>
          <w:b/>
          <w:i/>
          <w:szCs w:val="28"/>
          <w:shd w:val="clear" w:color="auto" w:fill="FFFFFF"/>
          <w:lang w:val="nl-NL"/>
        </w:rPr>
        <w:t>ệ</w:t>
      </w:r>
      <w:r>
        <w:rPr>
          <w:b/>
          <w:i/>
          <w:szCs w:val="28"/>
          <w:shd w:val="clear" w:color="auto" w:fill="FFFFFF"/>
          <w:lang w:val="nl-NL"/>
        </w:rPr>
        <w:t>n.</w:t>
      </w:r>
      <w:r>
        <w:rPr>
          <w:i/>
          <w:szCs w:val="28"/>
          <w:shd w:val="clear" w:color="auto" w:fill="FFFFFF"/>
          <w:lang w:val="nl-NL"/>
        </w:rPr>
        <w:t xml:space="preserve"> </w:t>
      </w:r>
      <w:r>
        <w:rPr>
          <w:szCs w:val="28"/>
          <w:shd w:val="clear" w:color="auto" w:fill="FFFFFF"/>
          <w:lang w:val="nl-NL"/>
        </w:rPr>
        <w:t>Đ</w:t>
      </w:r>
      <w:r>
        <w:rPr>
          <w:szCs w:val="28"/>
          <w:lang w:val="nl-NL" w:eastAsia="vi-VN"/>
        </w:rPr>
        <w:t>ã t</w:t>
      </w:r>
      <w:r>
        <w:rPr>
          <w:szCs w:val="28"/>
          <w:lang w:val="nl-NL" w:eastAsia="vi-VN"/>
        </w:rPr>
        <w:t>ổ</w:t>
      </w:r>
      <w:r>
        <w:rPr>
          <w:szCs w:val="28"/>
          <w:lang w:val="nl-NL" w:eastAsia="vi-VN"/>
        </w:rPr>
        <w:t xml:space="preserve"> ch</w:t>
      </w:r>
      <w:r>
        <w:rPr>
          <w:szCs w:val="28"/>
          <w:lang w:val="nl-NL" w:eastAsia="vi-VN"/>
        </w:rPr>
        <w:t>ứ</w:t>
      </w:r>
      <w:r>
        <w:rPr>
          <w:szCs w:val="28"/>
          <w:lang w:val="nl-NL" w:eastAsia="vi-VN"/>
        </w:rPr>
        <w:t>c nhi</w:t>
      </w:r>
      <w:r>
        <w:rPr>
          <w:szCs w:val="28"/>
          <w:lang w:val="nl-NL" w:eastAsia="vi-VN"/>
        </w:rPr>
        <w:t>ề</w:t>
      </w:r>
      <w:r>
        <w:rPr>
          <w:szCs w:val="28"/>
          <w:lang w:val="nl-NL" w:eastAsia="vi-VN"/>
        </w:rPr>
        <w:t>u cu</w:t>
      </w:r>
      <w:r>
        <w:rPr>
          <w:szCs w:val="28"/>
          <w:lang w:val="nl-NL" w:eastAsia="vi-VN"/>
        </w:rPr>
        <w:t>ộ</w:t>
      </w:r>
      <w:r>
        <w:rPr>
          <w:szCs w:val="28"/>
          <w:lang w:val="nl-NL" w:eastAsia="vi-VN"/>
        </w:rPr>
        <w:t>c giám sát giám sát đ</w:t>
      </w:r>
      <w:r>
        <w:rPr>
          <w:szCs w:val="28"/>
          <w:lang w:val="nl-NL" w:eastAsia="vi-VN"/>
        </w:rPr>
        <w:t>ố</w:t>
      </w:r>
      <w:r>
        <w:rPr>
          <w:szCs w:val="28"/>
          <w:lang w:val="nl-NL" w:eastAsia="vi-VN"/>
        </w:rPr>
        <w:t xml:space="preserve">i </w:t>
      </w:r>
      <w:r>
        <w:rPr>
          <w:szCs w:val="28"/>
          <w:lang w:val="nl-NL" w:eastAsia="vi-VN"/>
        </w:rPr>
        <w:t>v</w:t>
      </w:r>
      <w:r>
        <w:rPr>
          <w:szCs w:val="28"/>
          <w:lang w:val="nl-NL" w:eastAsia="vi-VN"/>
        </w:rPr>
        <w:t>ớ</w:t>
      </w:r>
      <w:r>
        <w:rPr>
          <w:szCs w:val="28"/>
          <w:lang w:val="nl-NL" w:eastAsia="vi-VN"/>
        </w:rPr>
        <w:t>i chính quy</w:t>
      </w:r>
      <w:r>
        <w:rPr>
          <w:szCs w:val="28"/>
          <w:lang w:val="nl-NL" w:eastAsia="vi-VN"/>
        </w:rPr>
        <w:t>ề</w:t>
      </w:r>
      <w:r>
        <w:rPr>
          <w:szCs w:val="28"/>
          <w:lang w:val="nl-NL" w:eastAsia="vi-VN"/>
        </w:rPr>
        <w:t>n cùng c</w:t>
      </w:r>
      <w:r>
        <w:rPr>
          <w:szCs w:val="28"/>
          <w:lang w:val="nl-NL" w:eastAsia="vi-VN"/>
        </w:rPr>
        <w:t>ấ</w:t>
      </w:r>
      <w:r>
        <w:rPr>
          <w:szCs w:val="28"/>
          <w:lang w:val="nl-NL" w:eastAsia="vi-VN"/>
        </w:rPr>
        <w:t>p như: vi</w:t>
      </w:r>
      <w:r>
        <w:rPr>
          <w:szCs w:val="28"/>
          <w:lang w:val="nl-NL" w:eastAsia="vi-VN"/>
        </w:rPr>
        <w:t>ệ</w:t>
      </w:r>
      <w:r>
        <w:rPr>
          <w:szCs w:val="28"/>
          <w:lang w:val="nl-NL" w:eastAsia="vi-VN"/>
        </w:rPr>
        <w:t>c gi</w:t>
      </w:r>
      <w:r>
        <w:rPr>
          <w:szCs w:val="28"/>
          <w:lang w:val="nl-NL" w:eastAsia="vi-VN"/>
        </w:rPr>
        <w:t>ả</w:t>
      </w:r>
      <w:r>
        <w:rPr>
          <w:szCs w:val="28"/>
          <w:lang w:val="nl-NL" w:eastAsia="vi-VN"/>
        </w:rPr>
        <w:t>i quy</w:t>
      </w:r>
      <w:r>
        <w:rPr>
          <w:szCs w:val="28"/>
          <w:lang w:val="nl-NL" w:eastAsia="vi-VN"/>
        </w:rPr>
        <w:t>ế</w:t>
      </w:r>
      <w:r>
        <w:rPr>
          <w:szCs w:val="28"/>
          <w:lang w:val="nl-NL" w:eastAsia="vi-VN"/>
        </w:rPr>
        <w:t>t khi</w:t>
      </w:r>
      <w:r>
        <w:rPr>
          <w:szCs w:val="28"/>
          <w:lang w:val="nl-NL" w:eastAsia="vi-VN"/>
        </w:rPr>
        <w:t>ế</w:t>
      </w:r>
      <w:r>
        <w:rPr>
          <w:szCs w:val="28"/>
          <w:lang w:val="nl-NL" w:eastAsia="vi-VN"/>
        </w:rPr>
        <w:t>u n</w:t>
      </w:r>
      <w:r>
        <w:rPr>
          <w:szCs w:val="28"/>
          <w:lang w:val="nl-NL" w:eastAsia="vi-VN"/>
        </w:rPr>
        <w:t>ạ</w:t>
      </w:r>
      <w:r>
        <w:rPr>
          <w:szCs w:val="28"/>
          <w:lang w:val="nl-NL" w:eastAsia="vi-VN"/>
        </w:rPr>
        <w:t>i, t</w:t>
      </w:r>
      <w:r>
        <w:rPr>
          <w:szCs w:val="28"/>
          <w:lang w:val="nl-NL" w:eastAsia="vi-VN"/>
        </w:rPr>
        <w:t>ố</w:t>
      </w:r>
      <w:r>
        <w:rPr>
          <w:szCs w:val="28"/>
          <w:lang w:val="nl-NL" w:eastAsia="vi-VN"/>
        </w:rPr>
        <w:t xml:space="preserve"> cáo </w:t>
      </w:r>
      <w:r>
        <w:rPr>
          <w:szCs w:val="28"/>
          <w:lang w:val="nl-NL" w:eastAsia="vi-VN"/>
        </w:rPr>
        <w:t>ở</w:t>
      </w:r>
      <w:r>
        <w:rPr>
          <w:szCs w:val="28"/>
          <w:lang w:val="nl-NL" w:eastAsia="vi-VN"/>
        </w:rPr>
        <w:t xml:space="preserve"> đ</w:t>
      </w:r>
      <w:r>
        <w:rPr>
          <w:szCs w:val="28"/>
          <w:lang w:val="nl-NL" w:eastAsia="vi-VN"/>
        </w:rPr>
        <w:t>ị</w:t>
      </w:r>
      <w:r>
        <w:rPr>
          <w:szCs w:val="28"/>
          <w:lang w:val="nl-NL" w:eastAsia="vi-VN"/>
        </w:rPr>
        <w:t>a phương; công tác c</w:t>
      </w:r>
      <w:r>
        <w:rPr>
          <w:szCs w:val="28"/>
          <w:lang w:val="nl-NL" w:eastAsia="vi-VN"/>
        </w:rPr>
        <w:t>ả</w:t>
      </w:r>
      <w:r>
        <w:rPr>
          <w:szCs w:val="28"/>
          <w:lang w:val="nl-NL" w:eastAsia="vi-VN"/>
        </w:rPr>
        <w:t>i cách hành chính; vi</w:t>
      </w:r>
      <w:r>
        <w:rPr>
          <w:szCs w:val="28"/>
          <w:lang w:val="nl-NL" w:eastAsia="vi-VN"/>
        </w:rPr>
        <w:t>ệ</w:t>
      </w:r>
      <w:r>
        <w:rPr>
          <w:szCs w:val="28"/>
          <w:lang w:val="nl-NL" w:eastAsia="vi-VN"/>
        </w:rPr>
        <w:t>c ti</w:t>
      </w:r>
      <w:r>
        <w:rPr>
          <w:szCs w:val="28"/>
          <w:lang w:val="nl-NL" w:eastAsia="vi-VN"/>
        </w:rPr>
        <w:t>ế</w:t>
      </w:r>
      <w:r>
        <w:rPr>
          <w:szCs w:val="28"/>
          <w:lang w:val="nl-NL" w:eastAsia="vi-VN"/>
        </w:rPr>
        <w:t>p nh</w:t>
      </w:r>
      <w:r>
        <w:rPr>
          <w:szCs w:val="28"/>
          <w:lang w:val="nl-NL" w:eastAsia="vi-VN"/>
        </w:rPr>
        <w:t>ậ</w:t>
      </w:r>
      <w:r>
        <w:rPr>
          <w:szCs w:val="28"/>
          <w:lang w:val="nl-NL" w:eastAsia="vi-VN"/>
        </w:rPr>
        <w:t>n và gi</w:t>
      </w:r>
      <w:r>
        <w:rPr>
          <w:szCs w:val="28"/>
          <w:lang w:val="nl-NL" w:eastAsia="vi-VN"/>
        </w:rPr>
        <w:t>ả</w:t>
      </w:r>
      <w:r>
        <w:rPr>
          <w:szCs w:val="28"/>
          <w:lang w:val="nl-NL" w:eastAsia="vi-VN"/>
        </w:rPr>
        <w:t>i quy</w:t>
      </w:r>
      <w:r>
        <w:rPr>
          <w:szCs w:val="28"/>
          <w:lang w:val="nl-NL" w:eastAsia="vi-VN"/>
        </w:rPr>
        <w:t>ế</w:t>
      </w:r>
      <w:r>
        <w:rPr>
          <w:szCs w:val="28"/>
          <w:lang w:val="nl-NL" w:eastAsia="vi-VN"/>
        </w:rPr>
        <w:t>t th</w:t>
      </w:r>
      <w:r>
        <w:rPr>
          <w:szCs w:val="28"/>
          <w:lang w:val="nl-NL" w:eastAsia="vi-VN"/>
        </w:rPr>
        <w:t>ủ</w:t>
      </w:r>
      <w:r>
        <w:rPr>
          <w:szCs w:val="28"/>
          <w:lang w:val="nl-NL" w:eastAsia="vi-VN"/>
        </w:rPr>
        <w:t xml:space="preserve"> t</w:t>
      </w:r>
      <w:r>
        <w:rPr>
          <w:szCs w:val="28"/>
          <w:lang w:val="nl-NL" w:eastAsia="vi-VN"/>
        </w:rPr>
        <w:t>ụ</w:t>
      </w:r>
      <w:r>
        <w:rPr>
          <w:szCs w:val="28"/>
          <w:lang w:val="nl-NL" w:eastAsia="vi-VN"/>
        </w:rPr>
        <w:t xml:space="preserve">c hành chính </w:t>
      </w:r>
      <w:r>
        <w:rPr>
          <w:szCs w:val="28"/>
          <w:lang w:val="nl-NL" w:eastAsia="vi-VN"/>
        </w:rPr>
        <w:t>ở</w:t>
      </w:r>
      <w:r>
        <w:rPr>
          <w:szCs w:val="28"/>
          <w:lang w:val="nl-NL" w:eastAsia="vi-VN"/>
        </w:rPr>
        <w:t xml:space="preserve"> cơ s</w:t>
      </w:r>
      <w:r>
        <w:rPr>
          <w:szCs w:val="28"/>
          <w:lang w:val="nl-NL" w:eastAsia="vi-VN"/>
        </w:rPr>
        <w:t>ở</w:t>
      </w:r>
      <w:r>
        <w:rPr>
          <w:szCs w:val="28"/>
          <w:lang w:val="nl-NL" w:eastAsia="vi-VN"/>
        </w:rPr>
        <w:t xml:space="preserve">; </w:t>
      </w:r>
      <w:r>
        <w:rPr>
          <w:szCs w:val="28"/>
          <w:shd w:val="clear" w:color="auto" w:fill="FFFFFF"/>
          <w:lang w:val="nl-NL"/>
        </w:rPr>
        <w:t>vi</w:t>
      </w:r>
      <w:r>
        <w:rPr>
          <w:szCs w:val="28"/>
          <w:shd w:val="clear" w:color="auto" w:fill="FFFFFF"/>
          <w:lang w:val="nl-NL"/>
        </w:rPr>
        <w:t>ệ</w:t>
      </w:r>
      <w:r>
        <w:rPr>
          <w:szCs w:val="28"/>
          <w:shd w:val="clear" w:color="auto" w:fill="FFFFFF"/>
          <w:lang w:val="nl-NL"/>
        </w:rPr>
        <w:t>c th</w:t>
      </w:r>
      <w:r>
        <w:rPr>
          <w:szCs w:val="28"/>
          <w:shd w:val="clear" w:color="auto" w:fill="FFFFFF"/>
          <w:lang w:val="nl-NL"/>
        </w:rPr>
        <w:t>ự</w:t>
      </w:r>
      <w:r>
        <w:rPr>
          <w:szCs w:val="28"/>
          <w:shd w:val="clear" w:color="auto" w:fill="FFFFFF"/>
          <w:lang w:val="nl-NL"/>
        </w:rPr>
        <w:t>c hi</w:t>
      </w:r>
      <w:r>
        <w:rPr>
          <w:szCs w:val="28"/>
          <w:shd w:val="clear" w:color="auto" w:fill="FFFFFF"/>
          <w:lang w:val="nl-NL"/>
        </w:rPr>
        <w:t>ệ</w:t>
      </w:r>
      <w:r>
        <w:rPr>
          <w:szCs w:val="28"/>
          <w:shd w:val="clear" w:color="auto" w:fill="FFFFFF"/>
          <w:lang w:val="nl-NL"/>
        </w:rPr>
        <w:t>n pháp lu</w:t>
      </w:r>
      <w:r>
        <w:rPr>
          <w:szCs w:val="28"/>
          <w:shd w:val="clear" w:color="auto" w:fill="FFFFFF"/>
          <w:lang w:val="nl-NL"/>
        </w:rPr>
        <w:t>ậ</w:t>
      </w:r>
      <w:r>
        <w:rPr>
          <w:szCs w:val="28"/>
          <w:shd w:val="clear" w:color="auto" w:fill="FFFFFF"/>
          <w:lang w:val="nl-NL"/>
        </w:rPr>
        <w:t>t v</w:t>
      </w:r>
      <w:r>
        <w:rPr>
          <w:szCs w:val="28"/>
          <w:shd w:val="clear" w:color="auto" w:fill="FFFFFF"/>
          <w:lang w:val="nl-NL"/>
        </w:rPr>
        <w:t>ề</w:t>
      </w:r>
      <w:r>
        <w:rPr>
          <w:szCs w:val="28"/>
          <w:shd w:val="clear" w:color="auto" w:fill="FFFFFF"/>
          <w:lang w:val="nl-NL"/>
        </w:rPr>
        <w:t xml:space="preserve"> ph</w:t>
      </w:r>
      <w:r>
        <w:rPr>
          <w:szCs w:val="28"/>
          <w:shd w:val="clear" w:color="auto" w:fill="FFFFFF"/>
          <w:lang w:val="nl-NL"/>
        </w:rPr>
        <w:t>ổ</w:t>
      </w:r>
      <w:r>
        <w:rPr>
          <w:szCs w:val="28"/>
          <w:shd w:val="clear" w:color="auto" w:fill="FFFFFF"/>
          <w:lang w:val="nl-NL"/>
        </w:rPr>
        <w:t xml:space="preserve"> bi</w:t>
      </w:r>
      <w:r>
        <w:rPr>
          <w:szCs w:val="28"/>
          <w:shd w:val="clear" w:color="auto" w:fill="FFFFFF"/>
          <w:lang w:val="nl-NL"/>
        </w:rPr>
        <w:t>ế</w:t>
      </w:r>
      <w:r>
        <w:rPr>
          <w:szCs w:val="28"/>
          <w:shd w:val="clear" w:color="auto" w:fill="FFFFFF"/>
          <w:lang w:val="nl-NL"/>
        </w:rPr>
        <w:t>n, giáo d</w:t>
      </w:r>
      <w:r>
        <w:rPr>
          <w:szCs w:val="28"/>
          <w:shd w:val="clear" w:color="auto" w:fill="FFFFFF"/>
          <w:lang w:val="nl-NL"/>
        </w:rPr>
        <w:t>ụ</w:t>
      </w:r>
      <w:r>
        <w:rPr>
          <w:szCs w:val="28"/>
          <w:shd w:val="clear" w:color="auto" w:fill="FFFFFF"/>
          <w:lang w:val="nl-NL"/>
        </w:rPr>
        <w:t>c pháp lu</w:t>
      </w:r>
      <w:r>
        <w:rPr>
          <w:szCs w:val="28"/>
          <w:shd w:val="clear" w:color="auto" w:fill="FFFFFF"/>
          <w:lang w:val="nl-NL"/>
        </w:rPr>
        <w:t>ậ</w:t>
      </w:r>
      <w:r>
        <w:rPr>
          <w:szCs w:val="28"/>
          <w:shd w:val="clear" w:color="auto" w:fill="FFFFFF"/>
          <w:lang w:val="nl-NL"/>
        </w:rPr>
        <w:t>t... K</w:t>
      </w:r>
      <w:r>
        <w:rPr>
          <w:szCs w:val="28"/>
          <w:shd w:val="clear" w:color="auto" w:fill="FFFFFF"/>
          <w:lang w:val="nl-NL"/>
        </w:rPr>
        <w:t>ế</w:t>
      </w:r>
      <w:r>
        <w:rPr>
          <w:szCs w:val="28"/>
          <w:shd w:val="clear" w:color="auto" w:fill="FFFFFF"/>
          <w:lang w:val="nl-NL"/>
        </w:rPr>
        <w:t>t qu</w:t>
      </w:r>
      <w:r>
        <w:rPr>
          <w:szCs w:val="28"/>
          <w:shd w:val="clear" w:color="auto" w:fill="FFFFFF"/>
          <w:lang w:val="nl-NL"/>
        </w:rPr>
        <w:t>ả</w:t>
      </w:r>
      <w:r>
        <w:rPr>
          <w:szCs w:val="28"/>
          <w:shd w:val="clear" w:color="auto" w:fill="FFFFFF"/>
          <w:lang w:val="nl-NL"/>
        </w:rPr>
        <w:t xml:space="preserve"> 12 huy</w:t>
      </w:r>
      <w:r>
        <w:rPr>
          <w:szCs w:val="28"/>
          <w:shd w:val="clear" w:color="auto" w:fill="FFFFFF"/>
          <w:lang w:val="nl-NL"/>
        </w:rPr>
        <w:t>ệ</w:t>
      </w:r>
      <w:r>
        <w:rPr>
          <w:szCs w:val="28"/>
          <w:shd w:val="clear" w:color="auto" w:fill="FFFFFF"/>
          <w:lang w:val="nl-NL"/>
        </w:rPr>
        <w:t>n, thành ph</w:t>
      </w:r>
      <w:r>
        <w:rPr>
          <w:szCs w:val="28"/>
          <w:shd w:val="clear" w:color="auto" w:fill="FFFFFF"/>
          <w:lang w:val="nl-NL"/>
        </w:rPr>
        <w:t>ố</w:t>
      </w:r>
      <w:r>
        <w:rPr>
          <w:szCs w:val="28"/>
          <w:shd w:val="clear" w:color="auto" w:fill="FFFFFF"/>
          <w:lang w:val="nl-NL"/>
        </w:rPr>
        <w:t xml:space="preserve"> và </w:t>
      </w:r>
      <w:r>
        <w:rPr>
          <w:szCs w:val="28"/>
          <w:shd w:val="clear" w:color="auto" w:fill="FFFFFF"/>
          <w:lang w:val="nl-NL"/>
        </w:rPr>
        <w:t>143 xã, phư</w:t>
      </w:r>
      <w:r>
        <w:rPr>
          <w:szCs w:val="28"/>
          <w:shd w:val="clear" w:color="auto" w:fill="FFFFFF"/>
          <w:lang w:val="nl-NL"/>
        </w:rPr>
        <w:t>ờ</w:t>
      </w:r>
      <w:r>
        <w:rPr>
          <w:szCs w:val="28"/>
          <w:shd w:val="clear" w:color="auto" w:fill="FFFFFF"/>
          <w:lang w:val="nl-NL"/>
        </w:rPr>
        <w:t>ng, th</w:t>
      </w:r>
      <w:r>
        <w:rPr>
          <w:szCs w:val="28"/>
          <w:shd w:val="clear" w:color="auto" w:fill="FFFFFF"/>
          <w:lang w:val="nl-NL"/>
        </w:rPr>
        <w:t>ị</w:t>
      </w:r>
      <w:r>
        <w:rPr>
          <w:szCs w:val="28"/>
          <w:shd w:val="clear" w:color="auto" w:fill="FFFFFF"/>
          <w:lang w:val="nl-NL"/>
        </w:rPr>
        <w:t xml:space="preserve"> tr</w:t>
      </w:r>
      <w:r>
        <w:rPr>
          <w:szCs w:val="28"/>
          <w:shd w:val="clear" w:color="auto" w:fill="FFFFFF"/>
          <w:lang w:val="nl-NL"/>
        </w:rPr>
        <w:t>ấ</w:t>
      </w:r>
      <w:r>
        <w:rPr>
          <w:szCs w:val="28"/>
          <w:shd w:val="clear" w:color="auto" w:fill="FFFFFF"/>
          <w:lang w:val="nl-NL"/>
        </w:rPr>
        <w:t>n th</w:t>
      </w:r>
      <w:r>
        <w:rPr>
          <w:szCs w:val="28"/>
          <w:shd w:val="clear" w:color="auto" w:fill="FFFFFF"/>
          <w:lang w:val="nl-NL"/>
        </w:rPr>
        <w:t>ự</w:t>
      </w:r>
      <w:r>
        <w:rPr>
          <w:szCs w:val="28"/>
          <w:shd w:val="clear" w:color="auto" w:fill="FFFFFF"/>
          <w:lang w:val="nl-NL"/>
        </w:rPr>
        <w:t>c hi</w:t>
      </w:r>
      <w:r>
        <w:rPr>
          <w:szCs w:val="28"/>
          <w:shd w:val="clear" w:color="auto" w:fill="FFFFFF"/>
          <w:lang w:val="nl-NL"/>
        </w:rPr>
        <w:t>ệ</w:t>
      </w:r>
      <w:r>
        <w:rPr>
          <w:szCs w:val="28"/>
          <w:shd w:val="clear" w:color="auto" w:fill="FFFFFF"/>
          <w:lang w:val="nl-NL"/>
        </w:rPr>
        <w:t>n khá t</w:t>
      </w:r>
      <w:r>
        <w:rPr>
          <w:szCs w:val="28"/>
          <w:shd w:val="clear" w:color="auto" w:fill="FFFFFF"/>
          <w:lang w:val="nl-NL"/>
        </w:rPr>
        <w:t>ố</w:t>
      </w:r>
      <w:r>
        <w:rPr>
          <w:szCs w:val="28"/>
          <w:shd w:val="clear" w:color="auto" w:fill="FFFFFF"/>
          <w:lang w:val="nl-NL"/>
        </w:rPr>
        <w:t>t vi</w:t>
      </w:r>
      <w:r>
        <w:rPr>
          <w:szCs w:val="28"/>
          <w:shd w:val="clear" w:color="auto" w:fill="FFFFFF"/>
          <w:lang w:val="nl-NL"/>
        </w:rPr>
        <w:t>ệ</w:t>
      </w:r>
      <w:r>
        <w:rPr>
          <w:szCs w:val="28"/>
          <w:shd w:val="clear" w:color="auto" w:fill="FFFFFF"/>
          <w:lang w:val="nl-NL"/>
        </w:rPr>
        <w:t>c ph</w:t>
      </w:r>
      <w:r>
        <w:rPr>
          <w:szCs w:val="28"/>
          <w:shd w:val="clear" w:color="auto" w:fill="FFFFFF"/>
          <w:lang w:val="nl-NL"/>
        </w:rPr>
        <w:t>ổ</w:t>
      </w:r>
      <w:r>
        <w:rPr>
          <w:szCs w:val="28"/>
          <w:shd w:val="clear" w:color="auto" w:fill="FFFFFF"/>
          <w:lang w:val="nl-NL"/>
        </w:rPr>
        <w:t xml:space="preserve"> bi</w:t>
      </w:r>
      <w:r>
        <w:rPr>
          <w:szCs w:val="28"/>
          <w:shd w:val="clear" w:color="auto" w:fill="FFFFFF"/>
          <w:lang w:val="nl-NL"/>
        </w:rPr>
        <w:t>ế</w:t>
      </w:r>
      <w:r>
        <w:rPr>
          <w:szCs w:val="28"/>
          <w:shd w:val="clear" w:color="auto" w:fill="FFFFFF"/>
          <w:lang w:val="nl-NL"/>
        </w:rPr>
        <w:t>n, giáo d</w:t>
      </w:r>
      <w:r>
        <w:rPr>
          <w:szCs w:val="28"/>
          <w:shd w:val="clear" w:color="auto" w:fill="FFFFFF"/>
          <w:lang w:val="nl-NL"/>
        </w:rPr>
        <w:t>ụ</w:t>
      </w:r>
      <w:r>
        <w:rPr>
          <w:szCs w:val="28"/>
          <w:shd w:val="clear" w:color="auto" w:fill="FFFFFF"/>
          <w:lang w:val="nl-NL"/>
        </w:rPr>
        <w:t>c pháp lu</w:t>
      </w:r>
      <w:r>
        <w:rPr>
          <w:szCs w:val="28"/>
          <w:shd w:val="clear" w:color="auto" w:fill="FFFFFF"/>
          <w:lang w:val="nl-NL"/>
        </w:rPr>
        <w:t>ậ</w:t>
      </w:r>
      <w:r>
        <w:rPr>
          <w:szCs w:val="28"/>
          <w:shd w:val="clear" w:color="auto" w:fill="FFFFFF"/>
          <w:lang w:val="nl-NL"/>
        </w:rPr>
        <w:t>t; nhi</w:t>
      </w:r>
      <w:r>
        <w:rPr>
          <w:szCs w:val="28"/>
          <w:shd w:val="clear" w:color="auto" w:fill="FFFFFF"/>
          <w:lang w:val="nl-NL"/>
        </w:rPr>
        <w:t>ề</w:t>
      </w:r>
      <w:r>
        <w:rPr>
          <w:szCs w:val="28"/>
          <w:shd w:val="clear" w:color="auto" w:fill="FFFFFF"/>
          <w:lang w:val="nl-NL"/>
        </w:rPr>
        <w:t>u xã, phư</w:t>
      </w:r>
      <w:r>
        <w:rPr>
          <w:szCs w:val="28"/>
          <w:shd w:val="clear" w:color="auto" w:fill="FFFFFF"/>
          <w:lang w:val="nl-NL"/>
        </w:rPr>
        <w:t>ờ</w:t>
      </w:r>
      <w:r>
        <w:rPr>
          <w:szCs w:val="28"/>
          <w:shd w:val="clear" w:color="auto" w:fill="FFFFFF"/>
          <w:lang w:val="nl-NL"/>
        </w:rPr>
        <w:t>ng, th</w:t>
      </w:r>
      <w:r>
        <w:rPr>
          <w:szCs w:val="28"/>
          <w:shd w:val="clear" w:color="auto" w:fill="FFFFFF"/>
          <w:lang w:val="nl-NL"/>
        </w:rPr>
        <w:t>ị</w:t>
      </w:r>
      <w:r>
        <w:rPr>
          <w:szCs w:val="28"/>
          <w:shd w:val="clear" w:color="auto" w:fill="FFFFFF"/>
          <w:lang w:val="nl-NL"/>
        </w:rPr>
        <w:t xml:space="preserve"> tr</w:t>
      </w:r>
      <w:r>
        <w:rPr>
          <w:szCs w:val="28"/>
          <w:shd w:val="clear" w:color="auto" w:fill="FFFFFF"/>
          <w:lang w:val="nl-NL"/>
        </w:rPr>
        <w:t>ấ</w:t>
      </w:r>
      <w:r>
        <w:rPr>
          <w:szCs w:val="28"/>
          <w:shd w:val="clear" w:color="auto" w:fill="FFFFFF"/>
          <w:lang w:val="nl-NL"/>
        </w:rPr>
        <w:t>n đ</w:t>
      </w:r>
      <w:r>
        <w:rPr>
          <w:szCs w:val="28"/>
          <w:shd w:val="clear" w:color="auto" w:fill="FFFFFF"/>
          <w:lang w:val="nl-NL"/>
        </w:rPr>
        <w:t>ạ</w:t>
      </w:r>
      <w:r>
        <w:rPr>
          <w:szCs w:val="28"/>
          <w:shd w:val="clear" w:color="auto" w:fill="FFFFFF"/>
          <w:lang w:val="nl-NL"/>
        </w:rPr>
        <w:t>t chu</w:t>
      </w:r>
      <w:r>
        <w:rPr>
          <w:szCs w:val="28"/>
          <w:shd w:val="clear" w:color="auto" w:fill="FFFFFF"/>
          <w:lang w:val="nl-NL"/>
        </w:rPr>
        <w:t>ẩ</w:t>
      </w:r>
      <w:r>
        <w:rPr>
          <w:szCs w:val="28"/>
          <w:shd w:val="clear" w:color="auto" w:fill="FFFFFF"/>
          <w:lang w:val="nl-NL"/>
        </w:rPr>
        <w:t>n ti</w:t>
      </w:r>
      <w:r>
        <w:rPr>
          <w:szCs w:val="28"/>
          <w:shd w:val="clear" w:color="auto" w:fill="FFFFFF"/>
          <w:lang w:val="nl-NL"/>
        </w:rPr>
        <w:t>ế</w:t>
      </w:r>
      <w:r>
        <w:rPr>
          <w:szCs w:val="28"/>
          <w:shd w:val="clear" w:color="auto" w:fill="FFFFFF"/>
          <w:lang w:val="nl-NL"/>
        </w:rPr>
        <w:t>p c</w:t>
      </w:r>
      <w:r>
        <w:rPr>
          <w:szCs w:val="28"/>
          <w:shd w:val="clear" w:color="auto" w:fill="FFFFFF"/>
          <w:lang w:val="nl-NL"/>
        </w:rPr>
        <w:t>ậ</w:t>
      </w:r>
      <w:r>
        <w:rPr>
          <w:szCs w:val="28"/>
          <w:shd w:val="clear" w:color="auto" w:fill="FFFFFF"/>
          <w:lang w:val="nl-NL"/>
        </w:rPr>
        <w:t>n pháp lu</w:t>
      </w:r>
      <w:r>
        <w:rPr>
          <w:szCs w:val="28"/>
          <w:shd w:val="clear" w:color="auto" w:fill="FFFFFF"/>
          <w:lang w:val="nl-NL"/>
        </w:rPr>
        <w:t>ậ</w:t>
      </w:r>
      <w:r>
        <w:rPr>
          <w:szCs w:val="28"/>
          <w:shd w:val="clear" w:color="auto" w:fill="FFFFFF"/>
          <w:lang w:val="nl-NL"/>
        </w:rPr>
        <w:t>t; các huy</w:t>
      </w:r>
      <w:r>
        <w:rPr>
          <w:szCs w:val="28"/>
          <w:shd w:val="clear" w:color="auto" w:fill="FFFFFF"/>
          <w:lang w:val="nl-NL"/>
        </w:rPr>
        <w:t>ệ</w:t>
      </w:r>
      <w:r>
        <w:rPr>
          <w:szCs w:val="28"/>
          <w:shd w:val="clear" w:color="auto" w:fill="FFFFFF"/>
          <w:lang w:val="nl-NL"/>
        </w:rPr>
        <w:t>n, thành ph</w:t>
      </w:r>
      <w:r>
        <w:rPr>
          <w:szCs w:val="28"/>
          <w:shd w:val="clear" w:color="auto" w:fill="FFFFFF"/>
          <w:lang w:val="nl-NL"/>
        </w:rPr>
        <w:t>ố</w:t>
      </w:r>
      <w:r>
        <w:rPr>
          <w:szCs w:val="28"/>
          <w:shd w:val="clear" w:color="auto" w:fill="FFFFFF"/>
          <w:lang w:val="nl-NL"/>
        </w:rPr>
        <w:t xml:space="preserve"> đ</w:t>
      </w:r>
      <w:r>
        <w:rPr>
          <w:szCs w:val="28"/>
          <w:shd w:val="clear" w:color="auto" w:fill="FFFFFF"/>
          <w:lang w:val="nl-NL"/>
        </w:rPr>
        <w:t>ề</w:t>
      </w:r>
      <w:r>
        <w:rPr>
          <w:szCs w:val="28"/>
          <w:shd w:val="clear" w:color="auto" w:fill="FFFFFF"/>
          <w:lang w:val="nl-NL"/>
        </w:rPr>
        <w:t>u thành l</w:t>
      </w:r>
      <w:r>
        <w:rPr>
          <w:szCs w:val="28"/>
          <w:shd w:val="clear" w:color="auto" w:fill="FFFFFF"/>
          <w:lang w:val="nl-NL"/>
        </w:rPr>
        <w:t>ậ</w:t>
      </w:r>
      <w:r>
        <w:rPr>
          <w:szCs w:val="28"/>
          <w:shd w:val="clear" w:color="auto" w:fill="FFFFFF"/>
          <w:lang w:val="nl-NL"/>
        </w:rPr>
        <w:t>p H</w:t>
      </w:r>
      <w:r>
        <w:rPr>
          <w:szCs w:val="28"/>
          <w:shd w:val="clear" w:color="auto" w:fill="FFFFFF"/>
          <w:lang w:val="nl-NL"/>
        </w:rPr>
        <w:t>ộ</w:t>
      </w:r>
      <w:r>
        <w:rPr>
          <w:szCs w:val="28"/>
          <w:shd w:val="clear" w:color="auto" w:fill="FFFFFF"/>
          <w:lang w:val="nl-NL"/>
        </w:rPr>
        <w:t>i đ</w:t>
      </w:r>
      <w:r>
        <w:rPr>
          <w:szCs w:val="28"/>
          <w:shd w:val="clear" w:color="auto" w:fill="FFFFFF"/>
          <w:lang w:val="nl-NL"/>
        </w:rPr>
        <w:t>ồ</w:t>
      </w:r>
      <w:r>
        <w:rPr>
          <w:szCs w:val="28"/>
          <w:shd w:val="clear" w:color="auto" w:fill="FFFFFF"/>
          <w:lang w:val="nl-NL"/>
        </w:rPr>
        <w:t>ng ph</w:t>
      </w:r>
      <w:r>
        <w:rPr>
          <w:szCs w:val="28"/>
          <w:shd w:val="clear" w:color="auto" w:fill="FFFFFF"/>
          <w:lang w:val="nl-NL"/>
        </w:rPr>
        <w:t>ố</w:t>
      </w:r>
      <w:r>
        <w:rPr>
          <w:szCs w:val="28"/>
          <w:shd w:val="clear" w:color="auto" w:fill="FFFFFF"/>
          <w:lang w:val="nl-NL"/>
        </w:rPr>
        <w:t>i h</w:t>
      </w:r>
      <w:r>
        <w:rPr>
          <w:szCs w:val="28"/>
          <w:shd w:val="clear" w:color="auto" w:fill="FFFFFF"/>
          <w:lang w:val="nl-NL"/>
        </w:rPr>
        <w:t>ợ</w:t>
      </w:r>
      <w:r>
        <w:rPr>
          <w:szCs w:val="28"/>
          <w:shd w:val="clear" w:color="auto" w:fill="FFFFFF"/>
          <w:lang w:val="nl-NL"/>
        </w:rPr>
        <w:t>p giáo d</w:t>
      </w:r>
      <w:r>
        <w:rPr>
          <w:szCs w:val="28"/>
          <w:shd w:val="clear" w:color="auto" w:fill="FFFFFF"/>
          <w:lang w:val="nl-NL"/>
        </w:rPr>
        <w:t>ụ</w:t>
      </w:r>
      <w:r>
        <w:rPr>
          <w:szCs w:val="28"/>
          <w:shd w:val="clear" w:color="auto" w:fill="FFFFFF"/>
          <w:lang w:val="nl-NL"/>
        </w:rPr>
        <w:t>c pháp lu</w:t>
      </w:r>
      <w:r>
        <w:rPr>
          <w:szCs w:val="28"/>
          <w:shd w:val="clear" w:color="auto" w:fill="FFFFFF"/>
          <w:lang w:val="nl-NL"/>
        </w:rPr>
        <w:t>ậ</w:t>
      </w:r>
      <w:r>
        <w:rPr>
          <w:szCs w:val="28"/>
          <w:shd w:val="clear" w:color="auto" w:fill="FFFFFF"/>
          <w:lang w:val="nl-NL"/>
        </w:rPr>
        <w:t>t, th</w:t>
      </w:r>
      <w:r>
        <w:rPr>
          <w:szCs w:val="28"/>
          <w:shd w:val="clear" w:color="auto" w:fill="FFFFFF"/>
          <w:lang w:val="nl-NL"/>
        </w:rPr>
        <w:t>ự</w:t>
      </w:r>
      <w:r>
        <w:rPr>
          <w:szCs w:val="28"/>
          <w:shd w:val="clear" w:color="auto" w:fill="FFFFFF"/>
          <w:lang w:val="nl-NL"/>
        </w:rPr>
        <w:t>c hi</w:t>
      </w:r>
      <w:r>
        <w:rPr>
          <w:szCs w:val="28"/>
          <w:shd w:val="clear" w:color="auto" w:fill="FFFFFF"/>
          <w:lang w:val="nl-NL"/>
        </w:rPr>
        <w:t>ệ</w:t>
      </w:r>
      <w:r>
        <w:rPr>
          <w:szCs w:val="28"/>
          <w:shd w:val="clear" w:color="auto" w:fill="FFFFFF"/>
          <w:lang w:val="nl-NL"/>
        </w:rPr>
        <w:t>n t</w:t>
      </w:r>
      <w:r>
        <w:rPr>
          <w:szCs w:val="28"/>
          <w:shd w:val="clear" w:color="auto" w:fill="FFFFFF"/>
          <w:lang w:val="nl-NL"/>
        </w:rPr>
        <w:t>ố</w:t>
      </w:r>
      <w:r>
        <w:rPr>
          <w:szCs w:val="28"/>
          <w:shd w:val="clear" w:color="auto" w:fill="FFFFFF"/>
          <w:lang w:val="nl-NL"/>
        </w:rPr>
        <w:t>t công tác ph</w:t>
      </w:r>
      <w:r>
        <w:rPr>
          <w:szCs w:val="28"/>
          <w:shd w:val="clear" w:color="auto" w:fill="FFFFFF"/>
          <w:lang w:val="nl-NL"/>
        </w:rPr>
        <w:t>ổ</w:t>
      </w:r>
      <w:r>
        <w:rPr>
          <w:szCs w:val="28"/>
          <w:shd w:val="clear" w:color="auto" w:fill="FFFFFF"/>
          <w:lang w:val="nl-NL"/>
        </w:rPr>
        <w:t xml:space="preserve"> bi</w:t>
      </w:r>
      <w:r>
        <w:rPr>
          <w:szCs w:val="28"/>
          <w:shd w:val="clear" w:color="auto" w:fill="FFFFFF"/>
          <w:lang w:val="nl-NL"/>
        </w:rPr>
        <w:t>ế</w:t>
      </w:r>
      <w:r>
        <w:rPr>
          <w:szCs w:val="28"/>
          <w:shd w:val="clear" w:color="auto" w:fill="FFFFFF"/>
          <w:lang w:val="nl-NL"/>
        </w:rPr>
        <w:t>n giáo d</w:t>
      </w:r>
      <w:r>
        <w:rPr>
          <w:szCs w:val="28"/>
          <w:shd w:val="clear" w:color="auto" w:fill="FFFFFF"/>
          <w:lang w:val="nl-NL"/>
        </w:rPr>
        <w:t>ụ</w:t>
      </w:r>
      <w:r>
        <w:rPr>
          <w:szCs w:val="28"/>
          <w:shd w:val="clear" w:color="auto" w:fill="FFFFFF"/>
          <w:lang w:val="nl-NL"/>
        </w:rPr>
        <w:t>c pháp lu</w:t>
      </w:r>
      <w:r>
        <w:rPr>
          <w:szCs w:val="28"/>
          <w:shd w:val="clear" w:color="auto" w:fill="FFFFFF"/>
          <w:lang w:val="nl-NL"/>
        </w:rPr>
        <w:t>ậ</w:t>
      </w:r>
      <w:r>
        <w:rPr>
          <w:szCs w:val="28"/>
          <w:shd w:val="clear" w:color="auto" w:fill="FFFFFF"/>
          <w:lang w:val="nl-NL"/>
        </w:rPr>
        <w:t>t trong cán b</w:t>
      </w:r>
      <w:r>
        <w:rPr>
          <w:szCs w:val="28"/>
          <w:shd w:val="clear" w:color="auto" w:fill="FFFFFF"/>
          <w:lang w:val="nl-NL"/>
        </w:rPr>
        <w:t>ộ</w:t>
      </w:r>
      <w:r>
        <w:rPr>
          <w:szCs w:val="28"/>
          <w:shd w:val="clear" w:color="auto" w:fill="FFFFFF"/>
          <w:lang w:val="nl-NL"/>
        </w:rPr>
        <w:t>, công ch</w:t>
      </w:r>
      <w:r>
        <w:rPr>
          <w:szCs w:val="28"/>
          <w:shd w:val="clear" w:color="auto" w:fill="FFFFFF"/>
          <w:lang w:val="nl-NL"/>
        </w:rPr>
        <w:t>ứ</w:t>
      </w:r>
      <w:r>
        <w:rPr>
          <w:szCs w:val="28"/>
          <w:shd w:val="clear" w:color="auto" w:fill="FFFFFF"/>
          <w:lang w:val="nl-NL"/>
        </w:rPr>
        <w:t>c, đoàn viên, h</w:t>
      </w:r>
      <w:r>
        <w:rPr>
          <w:szCs w:val="28"/>
          <w:shd w:val="clear" w:color="auto" w:fill="FFFFFF"/>
          <w:lang w:val="nl-NL"/>
        </w:rPr>
        <w:t>ộ</w:t>
      </w:r>
      <w:r>
        <w:rPr>
          <w:szCs w:val="28"/>
          <w:shd w:val="clear" w:color="auto" w:fill="FFFFFF"/>
          <w:lang w:val="nl-NL"/>
        </w:rPr>
        <w:t>i viên và các t</w:t>
      </w:r>
      <w:r>
        <w:rPr>
          <w:szCs w:val="28"/>
          <w:shd w:val="clear" w:color="auto" w:fill="FFFFFF"/>
          <w:lang w:val="nl-NL"/>
        </w:rPr>
        <w:t>ầ</w:t>
      </w:r>
      <w:r>
        <w:rPr>
          <w:szCs w:val="28"/>
          <w:shd w:val="clear" w:color="auto" w:fill="FFFFFF"/>
          <w:lang w:val="nl-NL"/>
        </w:rPr>
        <w:t>ng l</w:t>
      </w:r>
      <w:r>
        <w:rPr>
          <w:szCs w:val="28"/>
          <w:shd w:val="clear" w:color="auto" w:fill="FFFFFF"/>
          <w:lang w:val="nl-NL"/>
        </w:rPr>
        <w:t>ớ</w:t>
      </w:r>
      <w:r>
        <w:rPr>
          <w:szCs w:val="28"/>
          <w:shd w:val="clear" w:color="auto" w:fill="FFFFFF"/>
          <w:lang w:val="nl-NL"/>
        </w:rPr>
        <w:t>p Nhân dân.</w:t>
      </w:r>
    </w:p>
    <w:p w:rsidR="001D56B3" w:rsidRDefault="00041B27">
      <w:pPr>
        <w:pBdr>
          <w:top w:val="dotted" w:sz="4" w:space="0" w:color="FFFFFF"/>
          <w:left w:val="dotted" w:sz="4" w:space="0" w:color="FFFFFF"/>
          <w:bottom w:val="dotted" w:sz="4" w:space="16" w:color="FFFFFF"/>
          <w:right w:val="dotted" w:sz="4" w:space="0" w:color="FFFFFF"/>
        </w:pBdr>
        <w:shd w:val="clear" w:color="auto" w:fill="FFFFFF"/>
        <w:spacing w:before="120" w:after="120" w:line="360" w:lineRule="exact"/>
        <w:ind w:firstLine="720"/>
        <w:jc w:val="both"/>
        <w:rPr>
          <w:b/>
          <w:szCs w:val="28"/>
          <w:lang w:val="nl-NL"/>
        </w:rPr>
      </w:pPr>
      <w:r>
        <w:rPr>
          <w:b/>
          <w:szCs w:val="28"/>
          <w:shd w:val="clear" w:color="auto" w:fill="FFFFFF"/>
          <w:lang w:val="nl-NL"/>
        </w:rPr>
        <w:lastRenderedPageBreak/>
        <w:t>Kính thưa h</w:t>
      </w:r>
      <w:r>
        <w:rPr>
          <w:b/>
          <w:szCs w:val="28"/>
          <w:shd w:val="clear" w:color="auto" w:fill="FFFFFF"/>
          <w:lang w:val="nl-NL"/>
        </w:rPr>
        <w:t>ộ</w:t>
      </w:r>
      <w:r>
        <w:rPr>
          <w:b/>
          <w:szCs w:val="28"/>
          <w:shd w:val="clear" w:color="auto" w:fill="FFFFFF"/>
          <w:lang w:val="nl-NL"/>
        </w:rPr>
        <w:t>i ngh</w:t>
      </w:r>
      <w:r>
        <w:rPr>
          <w:b/>
          <w:szCs w:val="28"/>
          <w:shd w:val="clear" w:color="auto" w:fill="FFFFFF"/>
          <w:lang w:val="nl-NL"/>
        </w:rPr>
        <w:t>ị</w:t>
      </w:r>
      <w:r>
        <w:rPr>
          <w:b/>
          <w:szCs w:val="28"/>
          <w:shd w:val="clear" w:color="auto" w:fill="FFFFFF"/>
          <w:lang w:val="nl-NL"/>
        </w:rPr>
        <w:t>!</w:t>
      </w:r>
    </w:p>
    <w:p w:rsidR="001D56B3" w:rsidRDefault="00041B27">
      <w:pPr>
        <w:pBdr>
          <w:top w:val="dotted" w:sz="4" w:space="0" w:color="FFFFFF"/>
          <w:left w:val="dotted" w:sz="4" w:space="0" w:color="FFFFFF"/>
          <w:bottom w:val="dotted" w:sz="4" w:space="16" w:color="FFFFFF"/>
          <w:right w:val="dotted" w:sz="4" w:space="0" w:color="FFFFFF"/>
        </w:pBdr>
        <w:shd w:val="clear" w:color="auto" w:fill="FFFFFF"/>
        <w:spacing w:before="120" w:after="120" w:line="360" w:lineRule="exact"/>
        <w:ind w:firstLine="720"/>
        <w:jc w:val="both"/>
        <w:rPr>
          <w:szCs w:val="28"/>
          <w:lang w:val="vi-VN"/>
        </w:rPr>
      </w:pPr>
      <w:r>
        <w:rPr>
          <w:i/>
          <w:szCs w:val="28"/>
          <w:lang w:val="nl-NL"/>
        </w:rPr>
        <w:t>Nhìn chung,</w:t>
      </w:r>
      <w:r>
        <w:rPr>
          <w:szCs w:val="28"/>
          <w:lang w:val="nl-NL"/>
        </w:rPr>
        <w:t xml:space="preserve"> trong th</w:t>
      </w:r>
      <w:r>
        <w:rPr>
          <w:szCs w:val="28"/>
          <w:lang w:val="nl-NL"/>
        </w:rPr>
        <w:t>ờ</w:t>
      </w:r>
      <w:r>
        <w:rPr>
          <w:szCs w:val="28"/>
          <w:lang w:val="nl-NL"/>
        </w:rPr>
        <w:t>i gian qua, c</w:t>
      </w:r>
      <w:r>
        <w:rPr>
          <w:szCs w:val="28"/>
          <w:lang w:val="vi-VN"/>
        </w:rPr>
        <w:t>ông tác tuyên tuy</w:t>
      </w:r>
      <w:r>
        <w:rPr>
          <w:szCs w:val="28"/>
          <w:lang w:val="vi-VN"/>
        </w:rPr>
        <w:t>ề</w:t>
      </w:r>
      <w:r>
        <w:rPr>
          <w:szCs w:val="28"/>
          <w:lang w:val="vi-VN"/>
        </w:rPr>
        <w:t>n, ph</w:t>
      </w:r>
      <w:r>
        <w:rPr>
          <w:szCs w:val="28"/>
          <w:lang w:val="vi-VN"/>
        </w:rPr>
        <w:t>ổ</w:t>
      </w:r>
      <w:r>
        <w:rPr>
          <w:szCs w:val="28"/>
          <w:lang w:val="vi-VN"/>
        </w:rPr>
        <w:t xml:space="preserve"> bi</w:t>
      </w:r>
      <w:r>
        <w:rPr>
          <w:szCs w:val="28"/>
          <w:lang w:val="vi-VN"/>
        </w:rPr>
        <w:t>ế</w:t>
      </w:r>
      <w:r>
        <w:rPr>
          <w:szCs w:val="28"/>
          <w:lang w:val="vi-VN"/>
        </w:rPr>
        <w:t>n, giáo d</w:t>
      </w:r>
      <w:r>
        <w:rPr>
          <w:szCs w:val="28"/>
          <w:lang w:val="vi-VN"/>
        </w:rPr>
        <w:t>ụ</w:t>
      </w:r>
      <w:r>
        <w:rPr>
          <w:szCs w:val="28"/>
          <w:lang w:val="vi-VN"/>
        </w:rPr>
        <w:t>c pháp lu</w:t>
      </w:r>
      <w:r>
        <w:rPr>
          <w:szCs w:val="28"/>
          <w:lang w:val="vi-VN"/>
        </w:rPr>
        <w:t>ậ</w:t>
      </w:r>
      <w:r>
        <w:rPr>
          <w:szCs w:val="28"/>
          <w:lang w:val="vi-VN"/>
        </w:rPr>
        <w:t xml:space="preserve">t </w:t>
      </w:r>
      <w:r>
        <w:rPr>
          <w:szCs w:val="28"/>
          <w:lang w:val="nl-NL"/>
        </w:rPr>
        <w:t>cho đoàn viên, h</w:t>
      </w:r>
      <w:r>
        <w:rPr>
          <w:szCs w:val="28"/>
          <w:lang w:val="nl-NL"/>
        </w:rPr>
        <w:t>ộ</w:t>
      </w:r>
      <w:r>
        <w:rPr>
          <w:szCs w:val="28"/>
          <w:lang w:val="nl-NL"/>
        </w:rPr>
        <w:t>i viên đ</w:t>
      </w:r>
      <w:r>
        <w:rPr>
          <w:szCs w:val="28"/>
          <w:lang w:val="nl-NL"/>
        </w:rPr>
        <w:t>ạ</w:t>
      </w:r>
      <w:r>
        <w:rPr>
          <w:szCs w:val="28"/>
          <w:lang w:val="nl-NL"/>
        </w:rPr>
        <w:t>t đư</w:t>
      </w:r>
      <w:r>
        <w:rPr>
          <w:szCs w:val="28"/>
          <w:lang w:val="nl-NL"/>
        </w:rPr>
        <w:t>ợ</w:t>
      </w:r>
      <w:r>
        <w:rPr>
          <w:szCs w:val="28"/>
          <w:lang w:val="nl-NL"/>
        </w:rPr>
        <w:t>c k</w:t>
      </w:r>
      <w:r>
        <w:rPr>
          <w:szCs w:val="28"/>
          <w:lang w:val="nl-NL"/>
        </w:rPr>
        <w:t>ế</w:t>
      </w:r>
      <w:r>
        <w:rPr>
          <w:szCs w:val="28"/>
          <w:lang w:val="nl-NL"/>
        </w:rPr>
        <w:t>t qu</w:t>
      </w:r>
      <w:r>
        <w:rPr>
          <w:szCs w:val="28"/>
          <w:lang w:val="nl-NL"/>
        </w:rPr>
        <w:t>ả</w:t>
      </w:r>
      <w:r>
        <w:rPr>
          <w:szCs w:val="28"/>
          <w:lang w:val="nl-NL"/>
        </w:rPr>
        <w:t xml:space="preserve"> là đư</w:t>
      </w:r>
      <w:r>
        <w:rPr>
          <w:szCs w:val="28"/>
          <w:lang w:val="nl-NL"/>
        </w:rPr>
        <w:t>ợ</w:t>
      </w:r>
      <w:r>
        <w:rPr>
          <w:szCs w:val="28"/>
          <w:lang w:val="nl-NL"/>
        </w:rPr>
        <w:t xml:space="preserve">c </w:t>
      </w:r>
      <w:r>
        <w:rPr>
          <w:iCs/>
          <w:szCs w:val="28"/>
          <w:lang w:val="nl-NL"/>
        </w:rPr>
        <w:t>Ủ</w:t>
      </w:r>
      <w:r>
        <w:rPr>
          <w:iCs/>
          <w:szCs w:val="28"/>
          <w:lang w:val="nl-NL"/>
        </w:rPr>
        <w:t>y ban M</w:t>
      </w:r>
      <w:r>
        <w:rPr>
          <w:iCs/>
          <w:szCs w:val="28"/>
          <w:lang w:val="nl-NL"/>
        </w:rPr>
        <w:t>ặ</w:t>
      </w:r>
      <w:r>
        <w:rPr>
          <w:iCs/>
          <w:szCs w:val="28"/>
          <w:lang w:val="nl-NL"/>
        </w:rPr>
        <w:t>t tr</w:t>
      </w:r>
      <w:r>
        <w:rPr>
          <w:iCs/>
          <w:szCs w:val="28"/>
          <w:lang w:val="nl-NL"/>
        </w:rPr>
        <w:t>ậ</w:t>
      </w:r>
      <w:r>
        <w:rPr>
          <w:iCs/>
          <w:szCs w:val="28"/>
          <w:lang w:val="nl-NL"/>
        </w:rPr>
        <w:t>n T</w:t>
      </w:r>
      <w:r>
        <w:rPr>
          <w:iCs/>
          <w:szCs w:val="28"/>
          <w:lang w:val="nl-NL"/>
        </w:rPr>
        <w:t>ổ</w:t>
      </w:r>
      <w:r>
        <w:rPr>
          <w:iCs/>
          <w:szCs w:val="28"/>
          <w:lang w:val="nl-NL"/>
        </w:rPr>
        <w:t xml:space="preserve"> qu</w:t>
      </w:r>
      <w:r>
        <w:rPr>
          <w:iCs/>
          <w:szCs w:val="28"/>
          <w:lang w:val="nl-NL"/>
        </w:rPr>
        <w:t>ố</w:t>
      </w:r>
      <w:r>
        <w:rPr>
          <w:iCs/>
          <w:szCs w:val="28"/>
          <w:lang w:val="nl-NL"/>
        </w:rPr>
        <w:t>c Vi</w:t>
      </w:r>
      <w:r>
        <w:rPr>
          <w:iCs/>
          <w:szCs w:val="28"/>
          <w:lang w:val="nl-NL"/>
        </w:rPr>
        <w:t>ệ</w:t>
      </w:r>
      <w:r>
        <w:rPr>
          <w:iCs/>
          <w:szCs w:val="28"/>
          <w:lang w:val="nl-NL"/>
        </w:rPr>
        <w:t xml:space="preserve">t </w:t>
      </w:r>
      <w:r>
        <w:rPr>
          <w:iCs/>
          <w:szCs w:val="28"/>
          <w:lang w:val="nl-NL"/>
        </w:rPr>
        <w:t>Nam và các t</w:t>
      </w:r>
      <w:r>
        <w:rPr>
          <w:iCs/>
          <w:szCs w:val="28"/>
          <w:lang w:val="nl-NL"/>
        </w:rPr>
        <w:t>ổ</w:t>
      </w:r>
      <w:r>
        <w:rPr>
          <w:iCs/>
          <w:szCs w:val="28"/>
          <w:lang w:val="nl-NL"/>
        </w:rPr>
        <w:t xml:space="preserve"> ch</w:t>
      </w:r>
      <w:r>
        <w:rPr>
          <w:iCs/>
          <w:szCs w:val="28"/>
          <w:lang w:val="nl-NL"/>
        </w:rPr>
        <w:t>ứ</w:t>
      </w:r>
      <w:r>
        <w:rPr>
          <w:iCs/>
          <w:szCs w:val="28"/>
          <w:lang w:val="nl-NL"/>
        </w:rPr>
        <w:t>c thành viên c</w:t>
      </w:r>
      <w:r>
        <w:rPr>
          <w:iCs/>
          <w:szCs w:val="28"/>
          <w:lang w:val="nl-NL"/>
        </w:rPr>
        <w:t>ủ</w:t>
      </w:r>
      <w:r>
        <w:rPr>
          <w:iCs/>
          <w:szCs w:val="28"/>
          <w:lang w:val="nl-NL"/>
        </w:rPr>
        <w:t>a M</w:t>
      </w:r>
      <w:r>
        <w:rPr>
          <w:iCs/>
          <w:szCs w:val="28"/>
          <w:lang w:val="nl-NL"/>
        </w:rPr>
        <w:t>ặ</w:t>
      </w:r>
      <w:r>
        <w:rPr>
          <w:iCs/>
          <w:szCs w:val="28"/>
          <w:lang w:val="nl-NL"/>
        </w:rPr>
        <w:t>t tr</w:t>
      </w:r>
      <w:r>
        <w:rPr>
          <w:iCs/>
          <w:szCs w:val="28"/>
          <w:lang w:val="nl-NL"/>
        </w:rPr>
        <w:t>ậ</w:t>
      </w:r>
      <w:r>
        <w:rPr>
          <w:iCs/>
          <w:szCs w:val="28"/>
          <w:lang w:val="nl-NL"/>
        </w:rPr>
        <w:t>n</w:t>
      </w:r>
      <w:r>
        <w:rPr>
          <w:b/>
          <w:iCs/>
          <w:szCs w:val="28"/>
          <w:lang w:val="nl-NL"/>
        </w:rPr>
        <w:t xml:space="preserve"> </w:t>
      </w:r>
      <w:r>
        <w:rPr>
          <w:iCs/>
          <w:szCs w:val="28"/>
          <w:lang w:val="nl-NL"/>
        </w:rPr>
        <w:t>các c</w:t>
      </w:r>
      <w:r>
        <w:rPr>
          <w:iCs/>
          <w:szCs w:val="28"/>
          <w:lang w:val="nl-NL"/>
        </w:rPr>
        <w:t>ấ</w:t>
      </w:r>
      <w:r>
        <w:rPr>
          <w:iCs/>
          <w:szCs w:val="28"/>
          <w:lang w:val="nl-NL"/>
        </w:rPr>
        <w:t>p</w:t>
      </w:r>
      <w:r>
        <w:rPr>
          <w:b/>
          <w:iCs/>
          <w:szCs w:val="28"/>
          <w:lang w:val="nl-NL"/>
        </w:rPr>
        <w:t xml:space="preserve"> </w:t>
      </w:r>
      <w:r>
        <w:rPr>
          <w:iCs/>
          <w:szCs w:val="28"/>
          <w:lang w:val="nl-NL"/>
        </w:rPr>
        <w:t>quan tâm, chú tr</w:t>
      </w:r>
      <w:r>
        <w:rPr>
          <w:iCs/>
          <w:szCs w:val="28"/>
          <w:lang w:val="nl-NL"/>
        </w:rPr>
        <w:t>ọ</w:t>
      </w:r>
      <w:r>
        <w:rPr>
          <w:iCs/>
          <w:szCs w:val="28"/>
          <w:lang w:val="nl-NL"/>
        </w:rPr>
        <w:t>ng và th</w:t>
      </w:r>
      <w:r>
        <w:rPr>
          <w:iCs/>
          <w:szCs w:val="28"/>
          <w:lang w:val="nl-NL"/>
        </w:rPr>
        <w:t>ự</w:t>
      </w:r>
      <w:r>
        <w:rPr>
          <w:iCs/>
          <w:szCs w:val="28"/>
          <w:lang w:val="nl-NL"/>
        </w:rPr>
        <w:t>c hi</w:t>
      </w:r>
      <w:r>
        <w:rPr>
          <w:iCs/>
          <w:szCs w:val="28"/>
          <w:lang w:val="nl-NL"/>
        </w:rPr>
        <w:t>ệ</w:t>
      </w:r>
      <w:r>
        <w:rPr>
          <w:iCs/>
          <w:szCs w:val="28"/>
          <w:lang w:val="nl-NL"/>
        </w:rPr>
        <w:t>n thư</w:t>
      </w:r>
      <w:r>
        <w:rPr>
          <w:iCs/>
          <w:szCs w:val="28"/>
          <w:lang w:val="nl-NL"/>
        </w:rPr>
        <w:t>ờ</w:t>
      </w:r>
      <w:r>
        <w:rPr>
          <w:iCs/>
          <w:szCs w:val="28"/>
          <w:lang w:val="nl-NL"/>
        </w:rPr>
        <w:t>ng xuyên, liên t</w:t>
      </w:r>
      <w:r>
        <w:rPr>
          <w:iCs/>
          <w:szCs w:val="28"/>
          <w:lang w:val="nl-NL"/>
        </w:rPr>
        <w:t>ụ</w:t>
      </w:r>
      <w:r>
        <w:rPr>
          <w:iCs/>
          <w:szCs w:val="28"/>
          <w:lang w:val="nl-NL"/>
        </w:rPr>
        <w:t>c.</w:t>
      </w:r>
      <w:r>
        <w:rPr>
          <w:b/>
          <w:iCs/>
          <w:szCs w:val="28"/>
          <w:lang w:val="nl-NL"/>
        </w:rPr>
        <w:t xml:space="preserve"> </w:t>
      </w:r>
      <w:r>
        <w:rPr>
          <w:iCs/>
          <w:szCs w:val="28"/>
          <w:lang w:val="nl-NL"/>
        </w:rPr>
        <w:t>L</w:t>
      </w:r>
      <w:r>
        <w:rPr>
          <w:szCs w:val="28"/>
          <w:lang w:val="nl-NL"/>
        </w:rPr>
        <w:t>uôn bám sát s</w:t>
      </w:r>
      <w:r>
        <w:rPr>
          <w:szCs w:val="28"/>
          <w:lang w:val="nl-NL"/>
        </w:rPr>
        <w:t>ự</w:t>
      </w:r>
      <w:r>
        <w:rPr>
          <w:szCs w:val="28"/>
          <w:lang w:val="nl-NL"/>
        </w:rPr>
        <w:t xml:space="preserve"> ch</w:t>
      </w:r>
      <w:r>
        <w:rPr>
          <w:szCs w:val="28"/>
          <w:lang w:val="nl-NL"/>
        </w:rPr>
        <w:t>ỉ</w:t>
      </w:r>
      <w:r>
        <w:rPr>
          <w:szCs w:val="28"/>
          <w:lang w:val="nl-NL"/>
        </w:rPr>
        <w:t xml:space="preserve"> đ</w:t>
      </w:r>
      <w:r>
        <w:rPr>
          <w:szCs w:val="28"/>
          <w:lang w:val="nl-NL"/>
        </w:rPr>
        <w:t>ạ</w:t>
      </w:r>
      <w:r>
        <w:rPr>
          <w:szCs w:val="28"/>
          <w:lang w:val="nl-NL"/>
        </w:rPr>
        <w:t>o c</w:t>
      </w:r>
      <w:r>
        <w:rPr>
          <w:szCs w:val="28"/>
          <w:lang w:val="nl-NL"/>
        </w:rPr>
        <w:t>ủ</w:t>
      </w:r>
      <w:r>
        <w:rPr>
          <w:szCs w:val="28"/>
          <w:lang w:val="nl-NL"/>
        </w:rPr>
        <w:t>a C</w:t>
      </w:r>
      <w:r>
        <w:rPr>
          <w:szCs w:val="28"/>
          <w:lang w:val="nl-NL"/>
        </w:rPr>
        <w:t>ấ</w:t>
      </w:r>
      <w:r>
        <w:rPr>
          <w:szCs w:val="28"/>
          <w:lang w:val="nl-NL"/>
        </w:rPr>
        <w:t xml:space="preserve">p </w:t>
      </w:r>
      <w:r>
        <w:rPr>
          <w:szCs w:val="28"/>
          <w:lang w:val="nl-NL"/>
        </w:rPr>
        <w:t>ủ</w:t>
      </w:r>
      <w:r>
        <w:rPr>
          <w:szCs w:val="28"/>
          <w:lang w:val="nl-NL"/>
        </w:rPr>
        <w:t>y đ</w:t>
      </w:r>
      <w:r>
        <w:rPr>
          <w:szCs w:val="28"/>
          <w:lang w:val="nl-NL"/>
        </w:rPr>
        <w:t>ả</w:t>
      </w:r>
      <w:r>
        <w:rPr>
          <w:szCs w:val="28"/>
          <w:lang w:val="nl-NL"/>
        </w:rPr>
        <w:t>ng và tình hình th</w:t>
      </w:r>
      <w:r>
        <w:rPr>
          <w:szCs w:val="28"/>
          <w:lang w:val="nl-NL"/>
        </w:rPr>
        <w:t>ự</w:t>
      </w:r>
      <w:r>
        <w:rPr>
          <w:szCs w:val="28"/>
          <w:lang w:val="nl-NL"/>
        </w:rPr>
        <w:t>c ti</w:t>
      </w:r>
      <w:r>
        <w:rPr>
          <w:szCs w:val="28"/>
          <w:lang w:val="nl-NL"/>
        </w:rPr>
        <w:t>ễ</w:t>
      </w:r>
      <w:r>
        <w:rPr>
          <w:szCs w:val="28"/>
          <w:lang w:val="nl-NL"/>
        </w:rPr>
        <w:t>n c</w:t>
      </w:r>
      <w:r>
        <w:rPr>
          <w:szCs w:val="28"/>
          <w:lang w:val="nl-NL"/>
        </w:rPr>
        <w:t>ủ</w:t>
      </w:r>
      <w:r>
        <w:rPr>
          <w:szCs w:val="28"/>
          <w:lang w:val="nl-NL"/>
        </w:rPr>
        <w:t>a đ</w:t>
      </w:r>
      <w:r>
        <w:rPr>
          <w:szCs w:val="28"/>
          <w:lang w:val="nl-NL"/>
        </w:rPr>
        <w:t>ị</w:t>
      </w:r>
      <w:r>
        <w:rPr>
          <w:szCs w:val="28"/>
          <w:lang w:val="nl-NL"/>
        </w:rPr>
        <w:t xml:space="preserve">a phương; </w:t>
      </w:r>
      <w:r>
        <w:rPr>
          <w:szCs w:val="28"/>
          <w:lang w:val="vi-VN"/>
        </w:rPr>
        <w:t>Ủ</w:t>
      </w:r>
      <w:r>
        <w:rPr>
          <w:szCs w:val="28"/>
          <w:lang w:val="vi-VN"/>
        </w:rPr>
        <w:t>y ban M</w:t>
      </w:r>
      <w:r>
        <w:rPr>
          <w:szCs w:val="28"/>
          <w:lang w:val="vi-VN"/>
        </w:rPr>
        <w:t>ặ</w:t>
      </w:r>
      <w:r>
        <w:rPr>
          <w:szCs w:val="28"/>
          <w:lang w:val="vi-VN"/>
        </w:rPr>
        <w:t>t tr</w:t>
      </w:r>
      <w:r>
        <w:rPr>
          <w:szCs w:val="28"/>
          <w:lang w:val="vi-VN"/>
        </w:rPr>
        <w:t>ậ</w:t>
      </w:r>
      <w:r>
        <w:rPr>
          <w:szCs w:val="28"/>
          <w:lang w:val="vi-VN"/>
        </w:rPr>
        <w:t>n T</w:t>
      </w:r>
      <w:r>
        <w:rPr>
          <w:szCs w:val="28"/>
          <w:lang w:val="vi-VN"/>
        </w:rPr>
        <w:t>ổ</w:t>
      </w:r>
      <w:r>
        <w:rPr>
          <w:szCs w:val="28"/>
          <w:lang w:val="vi-VN"/>
        </w:rPr>
        <w:t xml:space="preserve"> qu</w:t>
      </w:r>
      <w:r>
        <w:rPr>
          <w:szCs w:val="28"/>
          <w:lang w:val="vi-VN"/>
        </w:rPr>
        <w:t>ố</w:t>
      </w:r>
      <w:r>
        <w:rPr>
          <w:szCs w:val="28"/>
          <w:lang w:val="vi-VN"/>
        </w:rPr>
        <w:t>c Vi</w:t>
      </w:r>
      <w:r>
        <w:rPr>
          <w:szCs w:val="28"/>
          <w:lang w:val="vi-VN"/>
        </w:rPr>
        <w:t>ệ</w:t>
      </w:r>
      <w:r>
        <w:rPr>
          <w:szCs w:val="28"/>
          <w:lang w:val="vi-VN"/>
        </w:rPr>
        <w:t xml:space="preserve">t Nam </w:t>
      </w:r>
      <w:r>
        <w:rPr>
          <w:szCs w:val="28"/>
          <w:lang w:val="nl-NL"/>
        </w:rPr>
        <w:t>T</w:t>
      </w:r>
      <w:r>
        <w:rPr>
          <w:szCs w:val="28"/>
          <w:lang w:val="vi-VN"/>
        </w:rPr>
        <w:t>ỉ</w:t>
      </w:r>
      <w:r>
        <w:rPr>
          <w:szCs w:val="28"/>
          <w:lang w:val="vi-VN"/>
        </w:rPr>
        <w:t>nh</w:t>
      </w:r>
      <w:r>
        <w:rPr>
          <w:szCs w:val="28"/>
          <w:lang w:val="nl-NL"/>
        </w:rPr>
        <w:t xml:space="preserve"> đã k</w:t>
      </w:r>
      <w:r>
        <w:rPr>
          <w:szCs w:val="28"/>
          <w:lang w:val="nl-NL"/>
        </w:rPr>
        <w:t>ị</w:t>
      </w:r>
      <w:r>
        <w:rPr>
          <w:szCs w:val="28"/>
          <w:lang w:val="nl-NL"/>
        </w:rPr>
        <w:t>p th</w:t>
      </w:r>
      <w:r>
        <w:rPr>
          <w:szCs w:val="28"/>
          <w:lang w:val="nl-NL"/>
        </w:rPr>
        <w:t>ờ</w:t>
      </w:r>
      <w:r>
        <w:rPr>
          <w:szCs w:val="28"/>
          <w:lang w:val="nl-NL"/>
        </w:rPr>
        <w:t>i xây d</w:t>
      </w:r>
      <w:r>
        <w:rPr>
          <w:szCs w:val="28"/>
          <w:lang w:val="nl-NL"/>
        </w:rPr>
        <w:t>ự</w:t>
      </w:r>
      <w:r>
        <w:rPr>
          <w:szCs w:val="28"/>
          <w:lang w:val="nl-NL"/>
        </w:rPr>
        <w:t xml:space="preserve">ng, ban hành </w:t>
      </w:r>
      <w:r>
        <w:rPr>
          <w:szCs w:val="28"/>
          <w:lang w:val="nl-NL"/>
        </w:rPr>
        <w:t>các k</w:t>
      </w:r>
      <w:r>
        <w:rPr>
          <w:szCs w:val="28"/>
          <w:lang w:val="nl-NL"/>
        </w:rPr>
        <w:t>ế</w:t>
      </w:r>
      <w:r>
        <w:rPr>
          <w:szCs w:val="28"/>
          <w:lang w:val="nl-NL"/>
        </w:rPr>
        <w:t xml:space="preserve"> ho</w:t>
      </w:r>
      <w:r>
        <w:rPr>
          <w:szCs w:val="28"/>
          <w:lang w:val="nl-NL"/>
        </w:rPr>
        <w:t>ạ</w:t>
      </w:r>
      <w:r>
        <w:rPr>
          <w:szCs w:val="28"/>
          <w:lang w:val="nl-NL"/>
        </w:rPr>
        <w:t>ch, văn b</w:t>
      </w:r>
      <w:r>
        <w:rPr>
          <w:szCs w:val="28"/>
          <w:lang w:val="nl-NL"/>
        </w:rPr>
        <w:t>ả</w:t>
      </w:r>
      <w:r>
        <w:rPr>
          <w:szCs w:val="28"/>
          <w:lang w:val="nl-NL"/>
        </w:rPr>
        <w:t>n đ</w:t>
      </w:r>
      <w:r>
        <w:rPr>
          <w:szCs w:val="28"/>
          <w:lang w:val="vi-VN"/>
        </w:rPr>
        <w:t>ể</w:t>
      </w:r>
      <w:r>
        <w:rPr>
          <w:szCs w:val="28"/>
          <w:lang w:val="nl-NL"/>
        </w:rPr>
        <w:t xml:space="preserve"> ch</w:t>
      </w:r>
      <w:r>
        <w:rPr>
          <w:szCs w:val="28"/>
          <w:lang w:val="nl-NL"/>
        </w:rPr>
        <w:t>ỉ</w:t>
      </w:r>
      <w:r>
        <w:rPr>
          <w:szCs w:val="28"/>
          <w:lang w:val="nl-NL"/>
        </w:rPr>
        <w:t xml:space="preserve"> đ</w:t>
      </w:r>
      <w:r>
        <w:rPr>
          <w:szCs w:val="28"/>
          <w:lang w:val="nl-NL"/>
        </w:rPr>
        <w:t>ạ</w:t>
      </w:r>
      <w:r>
        <w:rPr>
          <w:szCs w:val="28"/>
          <w:lang w:val="nl-NL"/>
        </w:rPr>
        <w:t>o, tri</w:t>
      </w:r>
      <w:r>
        <w:rPr>
          <w:szCs w:val="28"/>
          <w:lang w:val="nl-NL"/>
        </w:rPr>
        <w:t>ể</w:t>
      </w:r>
      <w:r>
        <w:rPr>
          <w:szCs w:val="28"/>
          <w:lang w:val="nl-NL"/>
        </w:rPr>
        <w:t>n khai th</w:t>
      </w:r>
      <w:r>
        <w:rPr>
          <w:szCs w:val="28"/>
          <w:lang w:val="nl-NL"/>
        </w:rPr>
        <w:t>ự</w:t>
      </w:r>
      <w:r>
        <w:rPr>
          <w:szCs w:val="28"/>
          <w:lang w:val="nl-NL"/>
        </w:rPr>
        <w:t>c hi</w:t>
      </w:r>
      <w:r>
        <w:rPr>
          <w:szCs w:val="28"/>
          <w:lang w:val="nl-NL"/>
        </w:rPr>
        <w:t>ệ</w:t>
      </w:r>
      <w:r>
        <w:rPr>
          <w:szCs w:val="28"/>
          <w:lang w:val="nl-NL"/>
        </w:rPr>
        <w:t>n công tác tuyên truy</w:t>
      </w:r>
      <w:r>
        <w:rPr>
          <w:szCs w:val="28"/>
          <w:lang w:val="nl-NL"/>
        </w:rPr>
        <w:t>ề</w:t>
      </w:r>
      <w:r>
        <w:rPr>
          <w:szCs w:val="28"/>
          <w:lang w:val="nl-NL"/>
        </w:rPr>
        <w:t>n, ph</w:t>
      </w:r>
      <w:r>
        <w:rPr>
          <w:szCs w:val="28"/>
          <w:lang w:val="nl-NL"/>
        </w:rPr>
        <w:t>ổ</w:t>
      </w:r>
      <w:r>
        <w:rPr>
          <w:szCs w:val="28"/>
          <w:lang w:val="nl-NL"/>
        </w:rPr>
        <w:t xml:space="preserve"> bi</w:t>
      </w:r>
      <w:r>
        <w:rPr>
          <w:szCs w:val="28"/>
          <w:lang w:val="nl-NL"/>
        </w:rPr>
        <w:t>ế</w:t>
      </w:r>
      <w:r>
        <w:rPr>
          <w:szCs w:val="28"/>
          <w:lang w:val="nl-NL"/>
        </w:rPr>
        <w:t>n pháp lu</w:t>
      </w:r>
      <w:r>
        <w:rPr>
          <w:szCs w:val="28"/>
          <w:lang w:val="nl-NL"/>
        </w:rPr>
        <w:t>ậ</w:t>
      </w:r>
      <w:r>
        <w:rPr>
          <w:szCs w:val="28"/>
          <w:lang w:val="nl-NL"/>
        </w:rPr>
        <w:t>t b</w:t>
      </w:r>
      <w:r>
        <w:rPr>
          <w:szCs w:val="28"/>
          <w:lang w:val="nl-NL"/>
        </w:rPr>
        <w:t>ằ</w:t>
      </w:r>
      <w:r>
        <w:rPr>
          <w:szCs w:val="28"/>
          <w:lang w:val="nl-NL"/>
        </w:rPr>
        <w:t>ng nhi</w:t>
      </w:r>
      <w:r>
        <w:rPr>
          <w:szCs w:val="28"/>
          <w:lang w:val="nl-NL"/>
        </w:rPr>
        <w:t>ề</w:t>
      </w:r>
      <w:r>
        <w:rPr>
          <w:szCs w:val="28"/>
          <w:lang w:val="nl-NL"/>
        </w:rPr>
        <w:t>u hình th</w:t>
      </w:r>
      <w:r>
        <w:rPr>
          <w:szCs w:val="28"/>
          <w:lang w:val="nl-NL"/>
        </w:rPr>
        <w:t>ứ</w:t>
      </w:r>
      <w:r>
        <w:rPr>
          <w:szCs w:val="28"/>
          <w:lang w:val="nl-NL"/>
        </w:rPr>
        <w:t>c phù h</w:t>
      </w:r>
      <w:r>
        <w:rPr>
          <w:szCs w:val="28"/>
          <w:lang w:val="nl-NL"/>
        </w:rPr>
        <w:t>ợ</w:t>
      </w:r>
      <w:r>
        <w:rPr>
          <w:szCs w:val="28"/>
          <w:lang w:val="nl-NL"/>
        </w:rPr>
        <w:t>p, bám sát nhi</w:t>
      </w:r>
      <w:r>
        <w:rPr>
          <w:szCs w:val="28"/>
          <w:lang w:val="nl-NL"/>
        </w:rPr>
        <w:t>ệ</w:t>
      </w:r>
      <w:r>
        <w:rPr>
          <w:szCs w:val="28"/>
          <w:lang w:val="nl-NL"/>
        </w:rPr>
        <w:t>m v</w:t>
      </w:r>
      <w:r>
        <w:rPr>
          <w:szCs w:val="28"/>
          <w:lang w:val="nl-NL"/>
        </w:rPr>
        <w:t>ụ</w:t>
      </w:r>
      <w:r>
        <w:rPr>
          <w:szCs w:val="28"/>
          <w:lang w:val="nl-NL"/>
        </w:rPr>
        <w:t>, quy</w:t>
      </w:r>
      <w:r>
        <w:rPr>
          <w:szCs w:val="28"/>
          <w:lang w:val="nl-NL"/>
        </w:rPr>
        <w:t>ề</w:t>
      </w:r>
      <w:r>
        <w:rPr>
          <w:szCs w:val="28"/>
          <w:lang w:val="nl-NL"/>
        </w:rPr>
        <w:t>n h</w:t>
      </w:r>
      <w:r>
        <w:rPr>
          <w:szCs w:val="28"/>
          <w:lang w:val="nl-NL"/>
        </w:rPr>
        <w:t>ạ</w:t>
      </w:r>
      <w:r>
        <w:rPr>
          <w:szCs w:val="28"/>
          <w:lang w:val="nl-NL"/>
        </w:rPr>
        <w:t>n đư</w:t>
      </w:r>
      <w:r>
        <w:rPr>
          <w:szCs w:val="28"/>
          <w:lang w:val="nl-NL"/>
        </w:rPr>
        <w:t>ợ</w:t>
      </w:r>
      <w:r>
        <w:rPr>
          <w:szCs w:val="28"/>
          <w:lang w:val="nl-NL"/>
        </w:rPr>
        <w:t xml:space="preserve">c giao, </w:t>
      </w:r>
      <w:r>
        <w:rPr>
          <w:szCs w:val="28"/>
          <w:lang w:val="vi-VN"/>
        </w:rPr>
        <w:t>k</w:t>
      </w:r>
      <w:r>
        <w:rPr>
          <w:szCs w:val="28"/>
          <w:lang w:val="nl-NL"/>
        </w:rPr>
        <w:t>ế</w:t>
      </w:r>
      <w:r>
        <w:rPr>
          <w:szCs w:val="28"/>
          <w:lang w:val="nl-NL"/>
        </w:rPr>
        <w:t xml:space="preserve"> ho</w:t>
      </w:r>
      <w:r>
        <w:rPr>
          <w:szCs w:val="28"/>
          <w:lang w:val="nl-NL"/>
        </w:rPr>
        <w:t>ạ</w:t>
      </w:r>
      <w:r>
        <w:rPr>
          <w:szCs w:val="28"/>
          <w:lang w:val="nl-NL"/>
        </w:rPr>
        <w:t>ch công tác và nhi</w:t>
      </w:r>
      <w:r>
        <w:rPr>
          <w:szCs w:val="28"/>
          <w:lang w:val="nl-NL"/>
        </w:rPr>
        <w:t>ệ</w:t>
      </w:r>
      <w:r>
        <w:rPr>
          <w:szCs w:val="28"/>
          <w:lang w:val="nl-NL"/>
        </w:rPr>
        <w:t>m v</w:t>
      </w:r>
      <w:r>
        <w:rPr>
          <w:szCs w:val="28"/>
          <w:lang w:val="nl-NL"/>
        </w:rPr>
        <w:t>ụ</w:t>
      </w:r>
      <w:r>
        <w:rPr>
          <w:szCs w:val="28"/>
          <w:lang w:val="nl-NL"/>
        </w:rPr>
        <w:t xml:space="preserve"> chính tr</w:t>
      </w:r>
      <w:r>
        <w:rPr>
          <w:szCs w:val="28"/>
          <w:lang w:val="nl-NL"/>
        </w:rPr>
        <w:t>ị</w:t>
      </w:r>
      <w:r>
        <w:rPr>
          <w:szCs w:val="28"/>
          <w:lang w:val="nl-NL"/>
        </w:rPr>
        <w:t>, phát tri</w:t>
      </w:r>
      <w:r>
        <w:rPr>
          <w:szCs w:val="28"/>
          <w:lang w:val="nl-NL"/>
        </w:rPr>
        <w:t>ể</w:t>
      </w:r>
      <w:r>
        <w:rPr>
          <w:szCs w:val="28"/>
          <w:lang w:val="nl-NL"/>
        </w:rPr>
        <w:t>n kinh t</w:t>
      </w:r>
      <w:r>
        <w:rPr>
          <w:szCs w:val="28"/>
          <w:lang w:val="nl-NL"/>
        </w:rPr>
        <w:t>ế</w:t>
      </w:r>
      <w:r>
        <w:rPr>
          <w:szCs w:val="28"/>
          <w:lang w:val="nl-NL"/>
        </w:rPr>
        <w:t xml:space="preserve"> - xã h</w:t>
      </w:r>
      <w:r>
        <w:rPr>
          <w:szCs w:val="28"/>
          <w:lang w:val="nl-NL"/>
        </w:rPr>
        <w:t>ộ</w:t>
      </w:r>
      <w:r>
        <w:rPr>
          <w:szCs w:val="28"/>
          <w:lang w:val="nl-NL"/>
        </w:rPr>
        <w:t>i c</w:t>
      </w:r>
      <w:r>
        <w:rPr>
          <w:szCs w:val="28"/>
          <w:lang w:val="nl-NL"/>
        </w:rPr>
        <w:t>ủ</w:t>
      </w:r>
      <w:r>
        <w:rPr>
          <w:szCs w:val="28"/>
          <w:lang w:val="nl-NL"/>
        </w:rPr>
        <w:t>a đ</w:t>
      </w:r>
      <w:r>
        <w:rPr>
          <w:szCs w:val="28"/>
          <w:lang w:val="nl-NL"/>
        </w:rPr>
        <w:t>ị</w:t>
      </w:r>
      <w:r>
        <w:rPr>
          <w:szCs w:val="28"/>
          <w:lang w:val="nl-NL"/>
        </w:rPr>
        <w:t>a phương</w:t>
      </w:r>
      <w:r>
        <w:rPr>
          <w:szCs w:val="28"/>
          <w:lang w:val="vi-VN"/>
        </w:rPr>
        <w:t xml:space="preserve">. Công </w:t>
      </w:r>
      <w:r>
        <w:rPr>
          <w:szCs w:val="28"/>
          <w:lang w:val="vi-VN"/>
        </w:rPr>
        <w:t>tác PBGDPL trên đ</w:t>
      </w:r>
      <w:r>
        <w:rPr>
          <w:szCs w:val="28"/>
          <w:lang w:val="vi-VN"/>
        </w:rPr>
        <w:t>ị</w:t>
      </w:r>
      <w:r>
        <w:rPr>
          <w:szCs w:val="28"/>
          <w:lang w:val="vi-VN"/>
        </w:rPr>
        <w:t>a bàn tri</w:t>
      </w:r>
      <w:r>
        <w:rPr>
          <w:szCs w:val="28"/>
          <w:lang w:val="vi-VN"/>
        </w:rPr>
        <w:t>ể</w:t>
      </w:r>
      <w:r>
        <w:rPr>
          <w:szCs w:val="28"/>
          <w:lang w:val="vi-VN"/>
        </w:rPr>
        <w:t>n khai k</w:t>
      </w:r>
      <w:r>
        <w:rPr>
          <w:szCs w:val="28"/>
          <w:lang w:val="vi-VN"/>
        </w:rPr>
        <w:t>ị</w:t>
      </w:r>
      <w:r>
        <w:rPr>
          <w:szCs w:val="28"/>
          <w:lang w:val="vi-VN"/>
        </w:rPr>
        <w:t>p th</w:t>
      </w:r>
      <w:r>
        <w:rPr>
          <w:szCs w:val="28"/>
          <w:lang w:val="vi-VN"/>
        </w:rPr>
        <w:t>ờ</w:t>
      </w:r>
      <w:r>
        <w:rPr>
          <w:szCs w:val="28"/>
          <w:lang w:val="vi-VN"/>
        </w:rPr>
        <w:t>i, hi</w:t>
      </w:r>
      <w:r>
        <w:rPr>
          <w:szCs w:val="28"/>
          <w:lang w:val="vi-VN"/>
        </w:rPr>
        <w:t>ệ</w:t>
      </w:r>
      <w:r>
        <w:rPr>
          <w:szCs w:val="28"/>
          <w:lang w:val="vi-VN"/>
        </w:rPr>
        <w:t>u qu</w:t>
      </w:r>
      <w:r>
        <w:rPr>
          <w:szCs w:val="28"/>
          <w:lang w:val="vi-VN"/>
        </w:rPr>
        <w:t>ả</w:t>
      </w:r>
      <w:r>
        <w:rPr>
          <w:szCs w:val="28"/>
          <w:lang w:val="vi-VN"/>
        </w:rPr>
        <w:t>, có tr</w:t>
      </w:r>
      <w:r>
        <w:rPr>
          <w:szCs w:val="28"/>
          <w:lang w:val="vi-VN"/>
        </w:rPr>
        <w:t>ọ</w:t>
      </w:r>
      <w:r>
        <w:rPr>
          <w:szCs w:val="28"/>
          <w:lang w:val="vi-VN"/>
        </w:rPr>
        <w:t>ng tâm, tr</w:t>
      </w:r>
      <w:r>
        <w:rPr>
          <w:szCs w:val="28"/>
          <w:lang w:val="vi-VN"/>
        </w:rPr>
        <w:t>ọ</w:t>
      </w:r>
      <w:r>
        <w:rPr>
          <w:szCs w:val="28"/>
          <w:lang w:val="vi-VN"/>
        </w:rPr>
        <w:t>ng đi</w:t>
      </w:r>
      <w:r>
        <w:rPr>
          <w:szCs w:val="28"/>
          <w:lang w:val="vi-VN"/>
        </w:rPr>
        <w:t>ể</w:t>
      </w:r>
      <w:r>
        <w:rPr>
          <w:szCs w:val="28"/>
          <w:lang w:val="vi-VN"/>
        </w:rPr>
        <w:t xml:space="preserve">m. </w:t>
      </w:r>
    </w:p>
    <w:p w:rsidR="001D56B3" w:rsidRDefault="00041B27">
      <w:pPr>
        <w:pBdr>
          <w:top w:val="dotted" w:sz="4" w:space="0" w:color="FFFFFF"/>
          <w:left w:val="dotted" w:sz="4" w:space="0" w:color="FFFFFF"/>
          <w:bottom w:val="dotted" w:sz="4" w:space="16" w:color="FFFFFF"/>
          <w:right w:val="dotted" w:sz="4" w:space="0" w:color="FFFFFF"/>
        </w:pBdr>
        <w:shd w:val="clear" w:color="auto" w:fill="FFFFFF"/>
        <w:spacing w:before="120" w:after="120" w:line="360" w:lineRule="exact"/>
        <w:ind w:firstLine="720"/>
        <w:jc w:val="both"/>
        <w:rPr>
          <w:szCs w:val="28"/>
          <w:lang w:val="vi-VN"/>
        </w:rPr>
      </w:pPr>
      <w:r>
        <w:rPr>
          <w:szCs w:val="28"/>
          <w:lang w:val="vi-VN"/>
        </w:rPr>
        <w:t>Công tác tuyên tuy</w:t>
      </w:r>
      <w:r>
        <w:rPr>
          <w:szCs w:val="28"/>
          <w:lang w:val="vi-VN"/>
        </w:rPr>
        <w:t>ề</w:t>
      </w:r>
      <w:r>
        <w:rPr>
          <w:szCs w:val="28"/>
          <w:lang w:val="vi-VN"/>
        </w:rPr>
        <w:t>n, ph</w:t>
      </w:r>
      <w:r>
        <w:rPr>
          <w:szCs w:val="28"/>
          <w:lang w:val="vi-VN"/>
        </w:rPr>
        <w:t>ổ</w:t>
      </w:r>
      <w:r>
        <w:rPr>
          <w:szCs w:val="28"/>
          <w:lang w:val="vi-VN"/>
        </w:rPr>
        <w:t xml:space="preserve"> bi</w:t>
      </w:r>
      <w:r>
        <w:rPr>
          <w:szCs w:val="28"/>
          <w:lang w:val="vi-VN"/>
        </w:rPr>
        <w:t>ế</w:t>
      </w:r>
      <w:r>
        <w:rPr>
          <w:szCs w:val="28"/>
          <w:lang w:val="vi-VN"/>
        </w:rPr>
        <w:t>n, giáo d</w:t>
      </w:r>
      <w:r>
        <w:rPr>
          <w:szCs w:val="28"/>
          <w:lang w:val="vi-VN"/>
        </w:rPr>
        <w:t>ụ</w:t>
      </w:r>
      <w:r>
        <w:rPr>
          <w:szCs w:val="28"/>
          <w:lang w:val="vi-VN"/>
        </w:rPr>
        <w:t>c pháp lu</w:t>
      </w:r>
      <w:r>
        <w:rPr>
          <w:szCs w:val="28"/>
          <w:lang w:val="vi-VN"/>
        </w:rPr>
        <w:t>ậ</w:t>
      </w:r>
      <w:r>
        <w:rPr>
          <w:szCs w:val="28"/>
          <w:lang w:val="vi-VN"/>
        </w:rPr>
        <w:t>t đã có chuy</w:t>
      </w:r>
      <w:r>
        <w:rPr>
          <w:szCs w:val="28"/>
          <w:lang w:val="vi-VN"/>
        </w:rPr>
        <w:t>ể</w:t>
      </w:r>
      <w:r>
        <w:rPr>
          <w:szCs w:val="28"/>
          <w:lang w:val="vi-VN"/>
        </w:rPr>
        <w:t>n bi</w:t>
      </w:r>
      <w:r>
        <w:rPr>
          <w:szCs w:val="28"/>
          <w:lang w:val="vi-VN"/>
        </w:rPr>
        <w:t>ế</w:t>
      </w:r>
      <w:r>
        <w:rPr>
          <w:szCs w:val="28"/>
          <w:lang w:val="vi-VN"/>
        </w:rPr>
        <w:t>n rõ r</w:t>
      </w:r>
      <w:r>
        <w:rPr>
          <w:szCs w:val="28"/>
          <w:lang w:val="vi-VN"/>
        </w:rPr>
        <w:t>ệ</w:t>
      </w:r>
      <w:r>
        <w:rPr>
          <w:szCs w:val="28"/>
          <w:lang w:val="vi-VN"/>
        </w:rPr>
        <w:t>t trong các t</w:t>
      </w:r>
      <w:r>
        <w:rPr>
          <w:szCs w:val="28"/>
          <w:lang w:val="vi-VN"/>
        </w:rPr>
        <w:t>ầ</w:t>
      </w:r>
      <w:r>
        <w:rPr>
          <w:szCs w:val="28"/>
          <w:lang w:val="vi-VN"/>
        </w:rPr>
        <w:t>ng l</w:t>
      </w:r>
      <w:r>
        <w:rPr>
          <w:szCs w:val="28"/>
          <w:lang w:val="vi-VN"/>
        </w:rPr>
        <w:t>ớ</w:t>
      </w:r>
      <w:r>
        <w:rPr>
          <w:szCs w:val="28"/>
          <w:lang w:val="vi-VN"/>
        </w:rPr>
        <w:t>p Nhân dân, tình hình an ninh chính tr</w:t>
      </w:r>
      <w:r>
        <w:rPr>
          <w:szCs w:val="28"/>
          <w:lang w:val="vi-VN"/>
        </w:rPr>
        <w:t>ị</w:t>
      </w:r>
      <w:r>
        <w:rPr>
          <w:szCs w:val="28"/>
          <w:lang w:val="vi-VN"/>
        </w:rPr>
        <w:t>, tr</w:t>
      </w:r>
      <w:r>
        <w:rPr>
          <w:szCs w:val="28"/>
          <w:lang w:val="vi-VN"/>
        </w:rPr>
        <w:t>ậ</w:t>
      </w:r>
      <w:r>
        <w:rPr>
          <w:szCs w:val="28"/>
          <w:lang w:val="vi-VN"/>
        </w:rPr>
        <w:t>t t</w:t>
      </w:r>
      <w:r>
        <w:rPr>
          <w:szCs w:val="28"/>
          <w:lang w:val="vi-VN"/>
        </w:rPr>
        <w:t>ự</w:t>
      </w:r>
      <w:r>
        <w:rPr>
          <w:szCs w:val="28"/>
          <w:lang w:val="vi-VN"/>
        </w:rPr>
        <w:t xml:space="preserve"> an toàn xã h</w:t>
      </w:r>
      <w:r>
        <w:rPr>
          <w:szCs w:val="28"/>
          <w:lang w:val="vi-VN"/>
        </w:rPr>
        <w:t>ộ</w:t>
      </w:r>
      <w:r>
        <w:rPr>
          <w:szCs w:val="28"/>
          <w:lang w:val="vi-VN"/>
        </w:rPr>
        <w:t>i đư</w:t>
      </w:r>
      <w:r>
        <w:rPr>
          <w:szCs w:val="28"/>
          <w:lang w:val="vi-VN"/>
        </w:rPr>
        <w:t>ợ</w:t>
      </w:r>
      <w:r>
        <w:rPr>
          <w:szCs w:val="28"/>
          <w:lang w:val="vi-VN"/>
        </w:rPr>
        <w:t>c gi</w:t>
      </w:r>
      <w:r>
        <w:rPr>
          <w:szCs w:val="28"/>
          <w:lang w:val="vi-VN"/>
        </w:rPr>
        <w:t>ữ</w:t>
      </w:r>
      <w:r>
        <w:rPr>
          <w:szCs w:val="28"/>
          <w:lang w:val="vi-VN"/>
        </w:rPr>
        <w:t xml:space="preserve"> v</w:t>
      </w:r>
      <w:r>
        <w:rPr>
          <w:szCs w:val="28"/>
          <w:lang w:val="vi-VN"/>
        </w:rPr>
        <w:t>ữ</w:t>
      </w:r>
      <w:r>
        <w:rPr>
          <w:szCs w:val="28"/>
          <w:lang w:val="vi-VN"/>
        </w:rPr>
        <w:t xml:space="preserve">ng, </w:t>
      </w:r>
      <w:r>
        <w:rPr>
          <w:szCs w:val="28"/>
          <w:lang w:val="vi-VN"/>
        </w:rPr>
        <w:t>góp ph</w:t>
      </w:r>
      <w:r>
        <w:rPr>
          <w:szCs w:val="28"/>
          <w:lang w:val="vi-VN"/>
        </w:rPr>
        <w:t>ầ</w:t>
      </w:r>
      <w:r>
        <w:rPr>
          <w:szCs w:val="28"/>
          <w:lang w:val="vi-VN"/>
        </w:rPr>
        <w:t>n thay đ</w:t>
      </w:r>
      <w:r>
        <w:rPr>
          <w:szCs w:val="28"/>
          <w:lang w:val="vi-VN"/>
        </w:rPr>
        <w:t>ổ</w:t>
      </w:r>
      <w:r>
        <w:rPr>
          <w:szCs w:val="28"/>
          <w:lang w:val="vi-VN"/>
        </w:rPr>
        <w:t>i cơ b</w:t>
      </w:r>
      <w:r>
        <w:rPr>
          <w:szCs w:val="28"/>
          <w:lang w:val="vi-VN"/>
        </w:rPr>
        <w:t>ả</w:t>
      </w:r>
      <w:r>
        <w:rPr>
          <w:szCs w:val="28"/>
          <w:lang w:val="vi-VN"/>
        </w:rPr>
        <w:t>n v</w:t>
      </w:r>
      <w:r>
        <w:rPr>
          <w:szCs w:val="28"/>
          <w:lang w:val="vi-VN"/>
        </w:rPr>
        <w:t>ề</w:t>
      </w:r>
      <w:r>
        <w:rPr>
          <w:szCs w:val="28"/>
          <w:lang w:val="vi-VN"/>
        </w:rPr>
        <w:t xml:space="preserve"> nh</w:t>
      </w:r>
      <w:r>
        <w:rPr>
          <w:szCs w:val="28"/>
          <w:lang w:val="vi-VN"/>
        </w:rPr>
        <w:t>ậ</w:t>
      </w:r>
      <w:r>
        <w:rPr>
          <w:szCs w:val="28"/>
          <w:lang w:val="vi-VN"/>
        </w:rPr>
        <w:t>n th</w:t>
      </w:r>
      <w:r>
        <w:rPr>
          <w:szCs w:val="28"/>
          <w:lang w:val="vi-VN"/>
        </w:rPr>
        <w:t>ứ</w:t>
      </w:r>
      <w:r>
        <w:rPr>
          <w:szCs w:val="28"/>
          <w:lang w:val="vi-VN"/>
        </w:rPr>
        <w:t>c c</w:t>
      </w:r>
      <w:r>
        <w:rPr>
          <w:szCs w:val="28"/>
          <w:lang w:val="vi-VN"/>
        </w:rPr>
        <w:t>ủ</w:t>
      </w:r>
      <w:r>
        <w:rPr>
          <w:szCs w:val="28"/>
          <w:lang w:val="vi-VN"/>
        </w:rPr>
        <w:t>a Nhân dân trong vi</w:t>
      </w:r>
      <w:r>
        <w:rPr>
          <w:szCs w:val="28"/>
          <w:lang w:val="vi-VN"/>
        </w:rPr>
        <w:t>ệ</w:t>
      </w:r>
      <w:r>
        <w:rPr>
          <w:szCs w:val="28"/>
          <w:lang w:val="vi-VN"/>
        </w:rPr>
        <w:t>c nâng cao ý th</w:t>
      </w:r>
      <w:r>
        <w:rPr>
          <w:szCs w:val="28"/>
          <w:lang w:val="vi-VN"/>
        </w:rPr>
        <w:t>ứ</w:t>
      </w:r>
      <w:r>
        <w:rPr>
          <w:szCs w:val="28"/>
          <w:lang w:val="vi-VN"/>
        </w:rPr>
        <w:t>c ch</w:t>
      </w:r>
      <w:r>
        <w:rPr>
          <w:szCs w:val="28"/>
          <w:lang w:val="vi-VN"/>
        </w:rPr>
        <w:t>ấ</w:t>
      </w:r>
      <w:r>
        <w:rPr>
          <w:szCs w:val="28"/>
          <w:lang w:val="vi-VN"/>
        </w:rPr>
        <w:t>p hành pháp lu</w:t>
      </w:r>
      <w:r>
        <w:rPr>
          <w:szCs w:val="28"/>
          <w:lang w:val="vi-VN"/>
        </w:rPr>
        <w:t>ậ</w:t>
      </w:r>
      <w:r>
        <w:rPr>
          <w:szCs w:val="28"/>
          <w:lang w:val="vi-VN"/>
        </w:rPr>
        <w:t>t; t</w:t>
      </w:r>
      <w:r>
        <w:rPr>
          <w:szCs w:val="28"/>
          <w:lang w:val="vi-VN"/>
        </w:rPr>
        <w:t>ạ</w:t>
      </w:r>
      <w:r>
        <w:rPr>
          <w:szCs w:val="28"/>
          <w:lang w:val="vi-VN"/>
        </w:rPr>
        <w:t>o cho ngư</w:t>
      </w:r>
      <w:r>
        <w:rPr>
          <w:szCs w:val="28"/>
          <w:lang w:val="vi-VN"/>
        </w:rPr>
        <w:t>ờ</w:t>
      </w:r>
      <w:r>
        <w:rPr>
          <w:szCs w:val="28"/>
          <w:lang w:val="vi-VN"/>
        </w:rPr>
        <w:t>i dân ti</w:t>
      </w:r>
      <w:r>
        <w:rPr>
          <w:szCs w:val="28"/>
          <w:lang w:val="vi-VN"/>
        </w:rPr>
        <w:t>ế</w:t>
      </w:r>
      <w:r>
        <w:rPr>
          <w:szCs w:val="28"/>
          <w:lang w:val="vi-VN"/>
        </w:rPr>
        <w:t>p c</w:t>
      </w:r>
      <w:r>
        <w:rPr>
          <w:szCs w:val="28"/>
          <w:lang w:val="vi-VN"/>
        </w:rPr>
        <w:t>ậ</w:t>
      </w:r>
      <w:r>
        <w:rPr>
          <w:szCs w:val="28"/>
          <w:lang w:val="vi-VN"/>
        </w:rPr>
        <w:t>n v</w:t>
      </w:r>
      <w:r>
        <w:rPr>
          <w:szCs w:val="28"/>
          <w:lang w:val="vi-VN"/>
        </w:rPr>
        <w:t>ớ</w:t>
      </w:r>
      <w:r>
        <w:rPr>
          <w:szCs w:val="28"/>
          <w:lang w:val="vi-VN"/>
        </w:rPr>
        <w:t>i các ch</w:t>
      </w:r>
      <w:r>
        <w:rPr>
          <w:szCs w:val="28"/>
          <w:lang w:val="vi-VN"/>
        </w:rPr>
        <w:t>ủ</w:t>
      </w:r>
      <w:r>
        <w:rPr>
          <w:szCs w:val="28"/>
          <w:lang w:val="vi-VN"/>
        </w:rPr>
        <w:t xml:space="preserve"> trương, đư</w:t>
      </w:r>
      <w:r>
        <w:rPr>
          <w:szCs w:val="28"/>
          <w:lang w:val="vi-VN"/>
        </w:rPr>
        <w:t>ờ</w:t>
      </w:r>
      <w:r>
        <w:rPr>
          <w:szCs w:val="28"/>
          <w:lang w:val="vi-VN"/>
        </w:rPr>
        <w:t>ng l</w:t>
      </w:r>
      <w:r>
        <w:rPr>
          <w:szCs w:val="28"/>
          <w:lang w:val="vi-VN"/>
        </w:rPr>
        <w:t>ố</w:t>
      </w:r>
      <w:r>
        <w:rPr>
          <w:szCs w:val="28"/>
          <w:lang w:val="vi-VN"/>
        </w:rPr>
        <w:t>i c</w:t>
      </w:r>
      <w:r>
        <w:rPr>
          <w:szCs w:val="28"/>
          <w:lang w:val="vi-VN"/>
        </w:rPr>
        <w:t>ủ</w:t>
      </w:r>
      <w:r>
        <w:rPr>
          <w:szCs w:val="28"/>
          <w:lang w:val="vi-VN"/>
        </w:rPr>
        <w:t>a Đ</w:t>
      </w:r>
      <w:r>
        <w:rPr>
          <w:szCs w:val="28"/>
          <w:lang w:val="vi-VN"/>
        </w:rPr>
        <w:t>ả</w:t>
      </w:r>
      <w:r>
        <w:rPr>
          <w:szCs w:val="28"/>
          <w:lang w:val="vi-VN"/>
        </w:rPr>
        <w:t>ng, chính sách, pháp lu</w:t>
      </w:r>
      <w:r>
        <w:rPr>
          <w:szCs w:val="28"/>
          <w:lang w:val="vi-VN"/>
        </w:rPr>
        <w:t>ậ</w:t>
      </w:r>
      <w:r>
        <w:rPr>
          <w:szCs w:val="28"/>
          <w:lang w:val="vi-VN"/>
        </w:rPr>
        <w:t>t c</w:t>
      </w:r>
      <w:r>
        <w:rPr>
          <w:szCs w:val="28"/>
          <w:lang w:val="vi-VN"/>
        </w:rPr>
        <w:t>ủ</w:t>
      </w:r>
      <w:r>
        <w:rPr>
          <w:szCs w:val="28"/>
          <w:lang w:val="vi-VN"/>
        </w:rPr>
        <w:t>a Nhà nư</w:t>
      </w:r>
      <w:r>
        <w:rPr>
          <w:szCs w:val="28"/>
          <w:lang w:val="vi-VN"/>
        </w:rPr>
        <w:t>ớ</w:t>
      </w:r>
      <w:r>
        <w:rPr>
          <w:szCs w:val="28"/>
          <w:lang w:val="vi-VN"/>
        </w:rPr>
        <w:t>c m</w:t>
      </w:r>
      <w:r>
        <w:rPr>
          <w:szCs w:val="28"/>
          <w:lang w:val="vi-VN"/>
        </w:rPr>
        <w:t>ộ</w:t>
      </w:r>
      <w:r>
        <w:rPr>
          <w:szCs w:val="28"/>
          <w:lang w:val="vi-VN"/>
        </w:rPr>
        <w:t>t cách đ</w:t>
      </w:r>
      <w:r>
        <w:rPr>
          <w:szCs w:val="28"/>
          <w:lang w:val="vi-VN"/>
        </w:rPr>
        <w:t>ầ</w:t>
      </w:r>
      <w:r>
        <w:rPr>
          <w:szCs w:val="28"/>
          <w:lang w:val="vi-VN"/>
        </w:rPr>
        <w:t>y đ</w:t>
      </w:r>
      <w:r>
        <w:rPr>
          <w:szCs w:val="28"/>
          <w:lang w:val="vi-VN"/>
        </w:rPr>
        <w:t>ủ</w:t>
      </w:r>
      <w:r>
        <w:rPr>
          <w:szCs w:val="28"/>
          <w:lang w:val="vi-VN"/>
        </w:rPr>
        <w:t xml:space="preserve"> nh</w:t>
      </w:r>
      <w:r>
        <w:rPr>
          <w:szCs w:val="28"/>
          <w:lang w:val="vi-VN"/>
        </w:rPr>
        <w:t>ấ</w:t>
      </w:r>
      <w:r>
        <w:rPr>
          <w:szCs w:val="28"/>
          <w:lang w:val="vi-VN"/>
        </w:rPr>
        <w:t>t, chính xác nh</w:t>
      </w:r>
      <w:r>
        <w:rPr>
          <w:szCs w:val="28"/>
          <w:lang w:val="vi-VN"/>
        </w:rPr>
        <w:t>ấ</w:t>
      </w:r>
      <w:r>
        <w:rPr>
          <w:szCs w:val="28"/>
          <w:lang w:val="vi-VN"/>
        </w:rPr>
        <w:t>t.</w:t>
      </w:r>
    </w:p>
    <w:p w:rsidR="001D56B3" w:rsidRDefault="00041B27">
      <w:pPr>
        <w:pBdr>
          <w:top w:val="dotted" w:sz="4" w:space="0" w:color="FFFFFF"/>
          <w:left w:val="dotted" w:sz="4" w:space="0" w:color="FFFFFF"/>
          <w:bottom w:val="dotted" w:sz="4" w:space="16" w:color="FFFFFF"/>
          <w:right w:val="dotted" w:sz="4" w:space="0" w:color="FFFFFF"/>
        </w:pBdr>
        <w:shd w:val="clear" w:color="auto" w:fill="FFFFFF"/>
        <w:spacing w:before="120" w:after="120" w:line="360" w:lineRule="exact"/>
        <w:ind w:firstLine="720"/>
        <w:jc w:val="both"/>
        <w:rPr>
          <w:szCs w:val="28"/>
          <w:lang w:val="vi-VN"/>
        </w:rPr>
      </w:pPr>
      <w:r>
        <w:rPr>
          <w:szCs w:val="28"/>
          <w:lang w:val="vi-VN" w:eastAsia="vi-VN"/>
        </w:rPr>
        <w:t>Các văn b</w:t>
      </w:r>
      <w:r>
        <w:rPr>
          <w:szCs w:val="28"/>
          <w:lang w:val="vi-VN" w:eastAsia="vi-VN"/>
        </w:rPr>
        <w:t>ả</w:t>
      </w:r>
      <w:r>
        <w:rPr>
          <w:szCs w:val="28"/>
          <w:lang w:val="vi-VN" w:eastAsia="vi-VN"/>
        </w:rPr>
        <w:t xml:space="preserve">n pháp </w:t>
      </w:r>
      <w:r>
        <w:rPr>
          <w:szCs w:val="28"/>
          <w:lang w:val="vi-VN" w:eastAsia="vi-VN"/>
        </w:rPr>
        <w:t>lu</w:t>
      </w:r>
      <w:r>
        <w:rPr>
          <w:szCs w:val="28"/>
          <w:lang w:val="vi-VN" w:eastAsia="vi-VN"/>
        </w:rPr>
        <w:t>ậ</w:t>
      </w:r>
      <w:r>
        <w:rPr>
          <w:szCs w:val="28"/>
          <w:lang w:val="vi-VN" w:eastAsia="vi-VN"/>
        </w:rPr>
        <w:t>t m</w:t>
      </w:r>
      <w:r>
        <w:rPr>
          <w:szCs w:val="28"/>
          <w:lang w:val="vi-VN" w:eastAsia="vi-VN"/>
        </w:rPr>
        <w:t>ớ</w:t>
      </w:r>
      <w:r>
        <w:rPr>
          <w:szCs w:val="28"/>
          <w:lang w:val="vi-VN" w:eastAsia="vi-VN"/>
        </w:rPr>
        <w:t>i ban hành ho</w:t>
      </w:r>
      <w:r>
        <w:rPr>
          <w:szCs w:val="28"/>
          <w:lang w:val="vi-VN" w:eastAsia="vi-VN"/>
        </w:rPr>
        <w:t>ặ</w:t>
      </w:r>
      <w:r>
        <w:rPr>
          <w:szCs w:val="28"/>
          <w:lang w:val="vi-VN" w:eastAsia="vi-VN"/>
        </w:rPr>
        <w:t>c có hi</w:t>
      </w:r>
      <w:r>
        <w:rPr>
          <w:szCs w:val="28"/>
          <w:lang w:val="vi-VN" w:eastAsia="vi-VN"/>
        </w:rPr>
        <w:t>ệ</w:t>
      </w:r>
      <w:r>
        <w:rPr>
          <w:szCs w:val="28"/>
          <w:lang w:val="vi-VN" w:eastAsia="vi-VN"/>
        </w:rPr>
        <w:t>u l</w:t>
      </w:r>
      <w:r>
        <w:rPr>
          <w:szCs w:val="28"/>
          <w:lang w:val="vi-VN" w:eastAsia="vi-VN"/>
        </w:rPr>
        <w:t>ự</w:t>
      </w:r>
      <w:r>
        <w:rPr>
          <w:szCs w:val="28"/>
          <w:lang w:val="vi-VN" w:eastAsia="vi-VN"/>
        </w:rPr>
        <w:t>c hàng năm đ</w:t>
      </w:r>
      <w:r>
        <w:rPr>
          <w:szCs w:val="28"/>
          <w:lang w:val="vi-VN" w:eastAsia="vi-VN"/>
        </w:rPr>
        <w:t>ề</w:t>
      </w:r>
      <w:r>
        <w:rPr>
          <w:szCs w:val="28"/>
          <w:lang w:val="vi-VN" w:eastAsia="vi-VN"/>
        </w:rPr>
        <w:t>u đư</w:t>
      </w:r>
      <w:r>
        <w:rPr>
          <w:szCs w:val="28"/>
          <w:lang w:val="vi-VN" w:eastAsia="vi-VN"/>
        </w:rPr>
        <w:t>ợ</w:t>
      </w:r>
      <w:r>
        <w:rPr>
          <w:szCs w:val="28"/>
          <w:lang w:val="vi-VN" w:eastAsia="vi-VN"/>
        </w:rPr>
        <w:t xml:space="preserve">c </w:t>
      </w:r>
      <w:r>
        <w:rPr>
          <w:szCs w:val="28"/>
          <w:lang w:val="vi-VN"/>
        </w:rPr>
        <w:t>tuyên truy</w:t>
      </w:r>
      <w:r>
        <w:rPr>
          <w:szCs w:val="28"/>
          <w:lang w:val="vi-VN"/>
        </w:rPr>
        <w:t>ề</w:t>
      </w:r>
      <w:r>
        <w:rPr>
          <w:szCs w:val="28"/>
          <w:lang w:val="vi-VN"/>
        </w:rPr>
        <w:t>n, ph</w:t>
      </w:r>
      <w:r>
        <w:rPr>
          <w:szCs w:val="28"/>
          <w:lang w:val="vi-VN"/>
        </w:rPr>
        <w:t>ổ</w:t>
      </w:r>
      <w:r>
        <w:rPr>
          <w:szCs w:val="28"/>
          <w:lang w:val="vi-VN"/>
        </w:rPr>
        <w:t xml:space="preserve"> bi</w:t>
      </w:r>
      <w:r>
        <w:rPr>
          <w:szCs w:val="28"/>
          <w:lang w:val="vi-VN"/>
        </w:rPr>
        <w:t>ế</w:t>
      </w:r>
      <w:r>
        <w:rPr>
          <w:szCs w:val="28"/>
          <w:lang w:val="vi-VN"/>
        </w:rPr>
        <w:t>n k</w:t>
      </w:r>
      <w:r>
        <w:rPr>
          <w:szCs w:val="28"/>
          <w:lang w:val="vi-VN"/>
        </w:rPr>
        <w:t>ị</w:t>
      </w:r>
      <w:r>
        <w:rPr>
          <w:szCs w:val="28"/>
          <w:lang w:val="vi-VN"/>
        </w:rPr>
        <w:t>p th</w:t>
      </w:r>
      <w:r>
        <w:rPr>
          <w:szCs w:val="28"/>
          <w:lang w:val="vi-VN"/>
        </w:rPr>
        <w:t>ờ</w:t>
      </w:r>
      <w:r>
        <w:rPr>
          <w:szCs w:val="28"/>
          <w:lang w:val="vi-VN"/>
        </w:rPr>
        <w:t>i đ</w:t>
      </w:r>
      <w:r>
        <w:rPr>
          <w:szCs w:val="28"/>
          <w:lang w:val="vi-VN"/>
        </w:rPr>
        <w:t>ế</w:t>
      </w:r>
      <w:r>
        <w:rPr>
          <w:szCs w:val="28"/>
          <w:lang w:val="vi-VN"/>
        </w:rPr>
        <w:t>n đoàn viên, h</w:t>
      </w:r>
      <w:r>
        <w:rPr>
          <w:szCs w:val="28"/>
          <w:lang w:val="vi-VN"/>
        </w:rPr>
        <w:t>ộ</w:t>
      </w:r>
      <w:r>
        <w:rPr>
          <w:szCs w:val="28"/>
          <w:lang w:val="vi-VN"/>
        </w:rPr>
        <w:t>i viên và các t</w:t>
      </w:r>
      <w:r>
        <w:rPr>
          <w:szCs w:val="28"/>
          <w:lang w:val="vi-VN"/>
        </w:rPr>
        <w:t>ầ</w:t>
      </w:r>
      <w:r>
        <w:rPr>
          <w:szCs w:val="28"/>
          <w:lang w:val="vi-VN"/>
        </w:rPr>
        <w:t>ng l</w:t>
      </w:r>
      <w:r>
        <w:rPr>
          <w:szCs w:val="28"/>
          <w:lang w:val="vi-VN"/>
        </w:rPr>
        <w:t>ớ</w:t>
      </w:r>
      <w:r>
        <w:rPr>
          <w:szCs w:val="28"/>
          <w:lang w:val="vi-VN"/>
        </w:rPr>
        <w:t>p nhân dân giúp cho m</w:t>
      </w:r>
      <w:r>
        <w:rPr>
          <w:szCs w:val="28"/>
          <w:lang w:val="vi-VN"/>
        </w:rPr>
        <w:t>ọ</w:t>
      </w:r>
      <w:r>
        <w:rPr>
          <w:szCs w:val="28"/>
          <w:lang w:val="vi-VN"/>
        </w:rPr>
        <w:t>i ngư</w:t>
      </w:r>
      <w:r>
        <w:rPr>
          <w:szCs w:val="28"/>
          <w:lang w:val="vi-VN"/>
        </w:rPr>
        <w:t>ờ</w:t>
      </w:r>
      <w:r>
        <w:rPr>
          <w:szCs w:val="28"/>
          <w:lang w:val="vi-VN"/>
        </w:rPr>
        <w:t>i dân đư</w:t>
      </w:r>
      <w:r>
        <w:rPr>
          <w:szCs w:val="28"/>
          <w:lang w:val="vi-VN"/>
        </w:rPr>
        <w:t>ợ</w:t>
      </w:r>
      <w:r>
        <w:rPr>
          <w:szCs w:val="28"/>
          <w:lang w:val="vi-VN"/>
        </w:rPr>
        <w:t>c thông tin, l</w:t>
      </w:r>
      <w:r>
        <w:rPr>
          <w:szCs w:val="28"/>
          <w:lang w:val="vi-VN"/>
        </w:rPr>
        <w:t>ắ</w:t>
      </w:r>
      <w:r>
        <w:rPr>
          <w:szCs w:val="28"/>
          <w:lang w:val="vi-VN"/>
        </w:rPr>
        <w:t>ng nghe và nâng cao hi</w:t>
      </w:r>
      <w:r>
        <w:rPr>
          <w:szCs w:val="28"/>
          <w:lang w:val="vi-VN"/>
        </w:rPr>
        <w:t>ể</w:t>
      </w:r>
      <w:r>
        <w:rPr>
          <w:szCs w:val="28"/>
          <w:lang w:val="vi-VN"/>
        </w:rPr>
        <w:t>u bi</w:t>
      </w:r>
      <w:r>
        <w:rPr>
          <w:szCs w:val="28"/>
          <w:lang w:val="vi-VN"/>
        </w:rPr>
        <w:t>ế</w:t>
      </w:r>
      <w:r>
        <w:rPr>
          <w:szCs w:val="28"/>
          <w:lang w:val="vi-VN"/>
        </w:rPr>
        <w:t>t v</w:t>
      </w:r>
      <w:r>
        <w:rPr>
          <w:szCs w:val="28"/>
          <w:lang w:val="vi-VN"/>
        </w:rPr>
        <w:t>ề</w:t>
      </w:r>
      <w:r>
        <w:rPr>
          <w:szCs w:val="28"/>
          <w:lang w:val="vi-VN"/>
        </w:rPr>
        <w:t xml:space="preserve"> quy đ</w:t>
      </w:r>
      <w:r>
        <w:rPr>
          <w:szCs w:val="28"/>
          <w:lang w:val="vi-VN"/>
        </w:rPr>
        <w:t>ị</w:t>
      </w:r>
      <w:r>
        <w:rPr>
          <w:szCs w:val="28"/>
          <w:lang w:val="vi-VN"/>
        </w:rPr>
        <w:t>nh c</w:t>
      </w:r>
      <w:r>
        <w:rPr>
          <w:szCs w:val="28"/>
          <w:lang w:val="vi-VN"/>
        </w:rPr>
        <w:t>ủ</w:t>
      </w:r>
      <w:r>
        <w:rPr>
          <w:szCs w:val="28"/>
          <w:lang w:val="vi-VN"/>
        </w:rPr>
        <w:t>a pháp lu</w:t>
      </w:r>
      <w:r>
        <w:rPr>
          <w:szCs w:val="28"/>
          <w:lang w:val="vi-VN"/>
        </w:rPr>
        <w:t>ậ</w:t>
      </w:r>
      <w:r>
        <w:rPr>
          <w:szCs w:val="28"/>
          <w:lang w:val="vi-VN"/>
        </w:rPr>
        <w:t>t hi</w:t>
      </w:r>
      <w:r>
        <w:rPr>
          <w:szCs w:val="28"/>
          <w:lang w:val="vi-VN"/>
        </w:rPr>
        <w:t>ệ</w:t>
      </w:r>
      <w:r>
        <w:rPr>
          <w:szCs w:val="28"/>
          <w:lang w:val="vi-VN"/>
        </w:rPr>
        <w:t>n hành, t</w:t>
      </w:r>
      <w:r>
        <w:rPr>
          <w:szCs w:val="28"/>
          <w:lang w:val="vi-VN"/>
        </w:rPr>
        <w:t>ừ</w:t>
      </w:r>
      <w:r>
        <w:rPr>
          <w:szCs w:val="28"/>
          <w:lang w:val="vi-VN"/>
        </w:rPr>
        <w:t xml:space="preserve"> đó nâng cao</w:t>
      </w:r>
      <w:r>
        <w:rPr>
          <w:szCs w:val="28"/>
          <w:lang w:val="vi-VN"/>
        </w:rPr>
        <w:t xml:space="preserve"> ý th</w:t>
      </w:r>
      <w:r>
        <w:rPr>
          <w:szCs w:val="28"/>
          <w:lang w:val="vi-VN"/>
        </w:rPr>
        <w:t>ứ</w:t>
      </w:r>
      <w:r>
        <w:rPr>
          <w:szCs w:val="28"/>
          <w:lang w:val="vi-VN"/>
        </w:rPr>
        <w:t>c trách nhi</w:t>
      </w:r>
      <w:r>
        <w:rPr>
          <w:szCs w:val="28"/>
          <w:lang w:val="vi-VN"/>
        </w:rPr>
        <w:t>ệ</w:t>
      </w:r>
      <w:r>
        <w:rPr>
          <w:szCs w:val="28"/>
          <w:lang w:val="vi-VN"/>
        </w:rPr>
        <w:t>m trong đ</w:t>
      </w:r>
      <w:r>
        <w:rPr>
          <w:szCs w:val="28"/>
          <w:lang w:val="vi-VN"/>
        </w:rPr>
        <w:t>ờ</w:t>
      </w:r>
      <w:r>
        <w:rPr>
          <w:szCs w:val="28"/>
          <w:lang w:val="vi-VN"/>
        </w:rPr>
        <w:t>i s</w:t>
      </w:r>
      <w:r>
        <w:rPr>
          <w:szCs w:val="28"/>
          <w:lang w:val="vi-VN"/>
        </w:rPr>
        <w:t>ố</w:t>
      </w:r>
      <w:r>
        <w:rPr>
          <w:szCs w:val="28"/>
          <w:lang w:val="vi-VN"/>
        </w:rPr>
        <w:t>ng xã h</w:t>
      </w:r>
      <w:r>
        <w:rPr>
          <w:szCs w:val="28"/>
          <w:lang w:val="vi-VN"/>
        </w:rPr>
        <w:t>ộ</w:t>
      </w:r>
      <w:r>
        <w:rPr>
          <w:szCs w:val="28"/>
          <w:lang w:val="vi-VN"/>
        </w:rPr>
        <w:t xml:space="preserve">i, </w:t>
      </w:r>
      <w:r>
        <w:rPr>
          <w:szCs w:val="28"/>
          <w:lang w:val="vi-VN"/>
        </w:rPr>
        <w:t>ổ</w:t>
      </w:r>
      <w:r>
        <w:rPr>
          <w:szCs w:val="28"/>
          <w:lang w:val="vi-VN"/>
        </w:rPr>
        <w:t>n đ</w:t>
      </w:r>
      <w:r>
        <w:rPr>
          <w:szCs w:val="28"/>
          <w:lang w:val="vi-VN"/>
        </w:rPr>
        <w:t>ị</w:t>
      </w:r>
      <w:r>
        <w:rPr>
          <w:szCs w:val="28"/>
          <w:lang w:val="vi-VN"/>
        </w:rPr>
        <w:t>nh phát tri</w:t>
      </w:r>
      <w:r>
        <w:rPr>
          <w:szCs w:val="28"/>
          <w:lang w:val="vi-VN"/>
        </w:rPr>
        <w:t>ể</w:t>
      </w:r>
      <w:r>
        <w:rPr>
          <w:szCs w:val="28"/>
          <w:lang w:val="vi-VN"/>
        </w:rPr>
        <w:t>n kinh t</w:t>
      </w:r>
      <w:r>
        <w:rPr>
          <w:szCs w:val="28"/>
          <w:lang w:val="vi-VN"/>
        </w:rPr>
        <w:t>ế</w:t>
      </w:r>
      <w:r>
        <w:rPr>
          <w:szCs w:val="28"/>
          <w:lang w:val="vi-VN"/>
        </w:rPr>
        <w:t>, gi</w:t>
      </w:r>
      <w:r>
        <w:rPr>
          <w:szCs w:val="28"/>
          <w:lang w:val="vi-VN"/>
        </w:rPr>
        <w:t>ữ</w:t>
      </w:r>
      <w:r>
        <w:rPr>
          <w:szCs w:val="28"/>
          <w:lang w:val="vi-VN"/>
        </w:rPr>
        <w:t xml:space="preserve"> gìn tr</w:t>
      </w:r>
      <w:r>
        <w:rPr>
          <w:szCs w:val="28"/>
          <w:lang w:val="vi-VN"/>
        </w:rPr>
        <w:t>ậ</w:t>
      </w:r>
      <w:r>
        <w:rPr>
          <w:szCs w:val="28"/>
          <w:lang w:val="vi-VN"/>
        </w:rPr>
        <w:t>t t</w:t>
      </w:r>
      <w:r>
        <w:rPr>
          <w:szCs w:val="28"/>
          <w:lang w:val="vi-VN"/>
        </w:rPr>
        <w:t>ự</w:t>
      </w:r>
      <w:r>
        <w:rPr>
          <w:szCs w:val="28"/>
          <w:lang w:val="vi-VN"/>
        </w:rPr>
        <w:t xml:space="preserve"> an toàn xã h</w:t>
      </w:r>
      <w:r>
        <w:rPr>
          <w:szCs w:val="28"/>
          <w:lang w:val="vi-VN"/>
        </w:rPr>
        <w:t>ộ</w:t>
      </w:r>
      <w:r>
        <w:rPr>
          <w:szCs w:val="28"/>
          <w:lang w:val="vi-VN"/>
        </w:rPr>
        <w:t>i, b</w:t>
      </w:r>
      <w:r>
        <w:rPr>
          <w:szCs w:val="28"/>
          <w:lang w:val="vi-VN"/>
        </w:rPr>
        <w:t>ả</w:t>
      </w:r>
      <w:r>
        <w:rPr>
          <w:szCs w:val="28"/>
          <w:lang w:val="vi-VN"/>
        </w:rPr>
        <w:t>o v</w:t>
      </w:r>
      <w:r>
        <w:rPr>
          <w:szCs w:val="28"/>
          <w:lang w:val="vi-VN"/>
        </w:rPr>
        <w:t>ệ</w:t>
      </w:r>
      <w:r>
        <w:rPr>
          <w:szCs w:val="28"/>
          <w:lang w:val="vi-VN"/>
        </w:rPr>
        <w:t xml:space="preserve"> môi trư</w:t>
      </w:r>
      <w:r>
        <w:rPr>
          <w:szCs w:val="28"/>
          <w:lang w:val="vi-VN"/>
        </w:rPr>
        <w:t>ờ</w:t>
      </w:r>
      <w:r>
        <w:rPr>
          <w:szCs w:val="28"/>
          <w:lang w:val="vi-VN"/>
        </w:rPr>
        <w:t>ng, nâng cao vai trò giám sát, t</w:t>
      </w:r>
      <w:r>
        <w:rPr>
          <w:szCs w:val="28"/>
          <w:lang w:val="vi-VN"/>
        </w:rPr>
        <w:t>ố</w:t>
      </w:r>
      <w:r>
        <w:rPr>
          <w:szCs w:val="28"/>
          <w:lang w:val="vi-VN"/>
        </w:rPr>
        <w:t xml:space="preserve"> giác t</w:t>
      </w:r>
      <w:r>
        <w:rPr>
          <w:szCs w:val="28"/>
          <w:lang w:val="vi-VN"/>
        </w:rPr>
        <w:t>ộ</w:t>
      </w:r>
      <w:r>
        <w:rPr>
          <w:szCs w:val="28"/>
          <w:lang w:val="vi-VN"/>
        </w:rPr>
        <w:t>i ph</w:t>
      </w:r>
      <w:r>
        <w:rPr>
          <w:szCs w:val="28"/>
          <w:lang w:val="vi-VN"/>
        </w:rPr>
        <w:t>ạ</w:t>
      </w:r>
      <w:r>
        <w:rPr>
          <w:szCs w:val="28"/>
          <w:lang w:val="vi-VN"/>
        </w:rPr>
        <w:t>m, tích c</w:t>
      </w:r>
      <w:r>
        <w:rPr>
          <w:szCs w:val="28"/>
          <w:lang w:val="vi-VN"/>
        </w:rPr>
        <w:t>ự</w:t>
      </w:r>
      <w:r>
        <w:rPr>
          <w:szCs w:val="28"/>
          <w:lang w:val="vi-VN"/>
        </w:rPr>
        <w:t>c xây d</w:t>
      </w:r>
      <w:r>
        <w:rPr>
          <w:szCs w:val="28"/>
          <w:lang w:val="vi-VN"/>
        </w:rPr>
        <w:t>ự</w:t>
      </w:r>
      <w:r>
        <w:rPr>
          <w:szCs w:val="28"/>
          <w:lang w:val="vi-VN"/>
        </w:rPr>
        <w:t>ng đ</w:t>
      </w:r>
      <w:r>
        <w:rPr>
          <w:szCs w:val="28"/>
          <w:lang w:val="vi-VN"/>
        </w:rPr>
        <w:t>ờ</w:t>
      </w:r>
      <w:r>
        <w:rPr>
          <w:szCs w:val="28"/>
          <w:lang w:val="vi-VN"/>
        </w:rPr>
        <w:t>i s</w:t>
      </w:r>
      <w:r>
        <w:rPr>
          <w:szCs w:val="28"/>
          <w:lang w:val="vi-VN"/>
        </w:rPr>
        <w:t>ố</w:t>
      </w:r>
      <w:r>
        <w:rPr>
          <w:szCs w:val="28"/>
          <w:lang w:val="vi-VN"/>
        </w:rPr>
        <w:t xml:space="preserve">ng văn hóa </w:t>
      </w:r>
      <w:r>
        <w:rPr>
          <w:szCs w:val="28"/>
          <w:lang w:val="vi-VN"/>
        </w:rPr>
        <w:t>ở</w:t>
      </w:r>
      <w:r>
        <w:rPr>
          <w:szCs w:val="28"/>
          <w:lang w:val="vi-VN"/>
        </w:rPr>
        <w:t xml:space="preserve"> khu dân cư, xây d</w:t>
      </w:r>
      <w:r>
        <w:rPr>
          <w:szCs w:val="28"/>
          <w:lang w:val="vi-VN"/>
        </w:rPr>
        <w:t>ự</w:t>
      </w:r>
      <w:r>
        <w:rPr>
          <w:szCs w:val="28"/>
          <w:lang w:val="vi-VN"/>
        </w:rPr>
        <w:t>ng nông thôn m</w:t>
      </w:r>
      <w:r>
        <w:rPr>
          <w:szCs w:val="28"/>
          <w:lang w:val="vi-VN"/>
        </w:rPr>
        <w:t>ớ</w:t>
      </w:r>
      <w:r>
        <w:rPr>
          <w:szCs w:val="28"/>
          <w:lang w:val="vi-VN"/>
        </w:rPr>
        <w:t>i, đô th</w:t>
      </w:r>
      <w:r>
        <w:rPr>
          <w:szCs w:val="28"/>
          <w:lang w:val="vi-VN"/>
        </w:rPr>
        <w:t>ị</w:t>
      </w:r>
      <w:r>
        <w:rPr>
          <w:szCs w:val="28"/>
          <w:lang w:val="vi-VN"/>
        </w:rPr>
        <w:t xml:space="preserve"> văn minh.</w:t>
      </w:r>
    </w:p>
    <w:p w:rsidR="001D56B3" w:rsidRDefault="00041B27">
      <w:pPr>
        <w:pBdr>
          <w:top w:val="dotted" w:sz="4" w:space="0" w:color="FFFFFF"/>
          <w:left w:val="dotted" w:sz="4" w:space="0" w:color="FFFFFF"/>
          <w:bottom w:val="dotted" w:sz="4" w:space="16" w:color="FFFFFF"/>
          <w:right w:val="dotted" w:sz="4" w:space="0" w:color="FFFFFF"/>
        </w:pBdr>
        <w:shd w:val="clear" w:color="auto" w:fill="FFFFFF"/>
        <w:spacing w:before="120" w:after="120" w:line="360" w:lineRule="exact"/>
        <w:ind w:firstLine="720"/>
        <w:jc w:val="both"/>
        <w:rPr>
          <w:spacing w:val="-8"/>
          <w:szCs w:val="28"/>
          <w:lang w:val="vi-VN" w:eastAsia="vi-VN"/>
        </w:rPr>
      </w:pPr>
      <w:r>
        <w:rPr>
          <w:szCs w:val="28"/>
          <w:lang w:val="vi-VN" w:eastAsia="vi-VN"/>
        </w:rPr>
        <w:t>Hình th</w:t>
      </w:r>
      <w:r>
        <w:rPr>
          <w:szCs w:val="28"/>
          <w:lang w:val="vi-VN" w:eastAsia="vi-VN"/>
        </w:rPr>
        <w:t>ứ</w:t>
      </w:r>
      <w:r>
        <w:rPr>
          <w:szCs w:val="28"/>
          <w:lang w:val="vi-VN" w:eastAsia="vi-VN"/>
        </w:rPr>
        <w:t>c tuyên truy</w:t>
      </w:r>
      <w:r>
        <w:rPr>
          <w:szCs w:val="28"/>
          <w:lang w:val="vi-VN" w:eastAsia="vi-VN"/>
        </w:rPr>
        <w:t>ề</w:t>
      </w:r>
      <w:r>
        <w:rPr>
          <w:szCs w:val="28"/>
          <w:lang w:val="vi-VN" w:eastAsia="vi-VN"/>
        </w:rPr>
        <w:t>n ph</w:t>
      </w:r>
      <w:r>
        <w:rPr>
          <w:szCs w:val="28"/>
          <w:lang w:val="vi-VN" w:eastAsia="vi-VN"/>
        </w:rPr>
        <w:t>ổ</w:t>
      </w:r>
      <w:r>
        <w:rPr>
          <w:szCs w:val="28"/>
          <w:lang w:val="vi-VN" w:eastAsia="vi-VN"/>
        </w:rPr>
        <w:t xml:space="preserve"> bi</w:t>
      </w:r>
      <w:r>
        <w:rPr>
          <w:szCs w:val="28"/>
          <w:lang w:val="vi-VN" w:eastAsia="vi-VN"/>
        </w:rPr>
        <w:t>ế</w:t>
      </w:r>
      <w:r>
        <w:rPr>
          <w:szCs w:val="28"/>
          <w:lang w:val="vi-VN" w:eastAsia="vi-VN"/>
        </w:rPr>
        <w:t>n giáo d</w:t>
      </w:r>
      <w:r>
        <w:rPr>
          <w:szCs w:val="28"/>
          <w:lang w:val="vi-VN" w:eastAsia="vi-VN"/>
        </w:rPr>
        <w:t>ụ</w:t>
      </w:r>
      <w:r>
        <w:rPr>
          <w:szCs w:val="28"/>
          <w:lang w:val="vi-VN" w:eastAsia="vi-VN"/>
        </w:rPr>
        <w:t>c pháp lu</w:t>
      </w:r>
      <w:r>
        <w:rPr>
          <w:szCs w:val="28"/>
          <w:lang w:val="vi-VN" w:eastAsia="vi-VN"/>
        </w:rPr>
        <w:t>ậ</w:t>
      </w:r>
      <w:r>
        <w:rPr>
          <w:szCs w:val="28"/>
          <w:lang w:val="vi-VN" w:eastAsia="vi-VN"/>
        </w:rPr>
        <w:t>t thư</w:t>
      </w:r>
      <w:r>
        <w:rPr>
          <w:szCs w:val="28"/>
          <w:lang w:val="vi-VN" w:eastAsia="vi-VN"/>
        </w:rPr>
        <w:t>ờ</w:t>
      </w:r>
      <w:r>
        <w:rPr>
          <w:szCs w:val="28"/>
          <w:lang w:val="vi-VN" w:eastAsia="vi-VN"/>
        </w:rPr>
        <w:t>ng xuyên đư</w:t>
      </w:r>
      <w:r>
        <w:rPr>
          <w:szCs w:val="28"/>
          <w:lang w:val="vi-VN" w:eastAsia="vi-VN"/>
        </w:rPr>
        <w:t>ợ</w:t>
      </w:r>
      <w:r>
        <w:rPr>
          <w:szCs w:val="28"/>
          <w:lang w:val="vi-VN" w:eastAsia="vi-VN"/>
        </w:rPr>
        <w:t>c đ</w:t>
      </w:r>
      <w:r>
        <w:rPr>
          <w:szCs w:val="28"/>
          <w:lang w:val="vi-VN" w:eastAsia="vi-VN"/>
        </w:rPr>
        <w:t>ổ</w:t>
      </w:r>
      <w:r>
        <w:rPr>
          <w:szCs w:val="28"/>
          <w:lang w:val="vi-VN" w:eastAsia="vi-VN"/>
        </w:rPr>
        <w:t>i m</w:t>
      </w:r>
      <w:r>
        <w:rPr>
          <w:szCs w:val="28"/>
          <w:lang w:val="vi-VN" w:eastAsia="vi-VN"/>
        </w:rPr>
        <w:t>ớ</w:t>
      </w:r>
      <w:r>
        <w:rPr>
          <w:szCs w:val="28"/>
          <w:lang w:val="vi-VN" w:eastAsia="vi-VN"/>
        </w:rPr>
        <w:t>i, ngày càng phong phú, thu hút đư</w:t>
      </w:r>
      <w:r>
        <w:rPr>
          <w:szCs w:val="28"/>
          <w:lang w:val="vi-VN" w:eastAsia="vi-VN"/>
        </w:rPr>
        <w:t>ợ</w:t>
      </w:r>
      <w:r>
        <w:rPr>
          <w:szCs w:val="28"/>
          <w:lang w:val="vi-VN" w:eastAsia="vi-VN"/>
        </w:rPr>
        <w:t>c đông đ</w:t>
      </w:r>
      <w:r>
        <w:rPr>
          <w:szCs w:val="28"/>
          <w:lang w:val="vi-VN" w:eastAsia="vi-VN"/>
        </w:rPr>
        <w:t>ả</w:t>
      </w:r>
      <w:r>
        <w:rPr>
          <w:szCs w:val="28"/>
          <w:lang w:val="vi-VN" w:eastAsia="vi-VN"/>
        </w:rPr>
        <w:t>o các t</w:t>
      </w:r>
      <w:r>
        <w:rPr>
          <w:szCs w:val="28"/>
          <w:lang w:val="vi-VN" w:eastAsia="vi-VN"/>
        </w:rPr>
        <w:t>ầ</w:t>
      </w:r>
      <w:r>
        <w:rPr>
          <w:szCs w:val="28"/>
          <w:lang w:val="vi-VN" w:eastAsia="vi-VN"/>
        </w:rPr>
        <w:t>ng l</w:t>
      </w:r>
      <w:r>
        <w:rPr>
          <w:szCs w:val="28"/>
          <w:lang w:val="vi-VN" w:eastAsia="vi-VN"/>
        </w:rPr>
        <w:t>ớ</w:t>
      </w:r>
      <w:r>
        <w:rPr>
          <w:szCs w:val="28"/>
          <w:lang w:val="vi-VN" w:eastAsia="vi-VN"/>
        </w:rPr>
        <w:t>p Nhân dân tham gia, ngư</w:t>
      </w:r>
      <w:r>
        <w:rPr>
          <w:szCs w:val="28"/>
          <w:lang w:val="vi-VN" w:eastAsia="vi-VN"/>
        </w:rPr>
        <w:t>ờ</w:t>
      </w:r>
      <w:r>
        <w:rPr>
          <w:szCs w:val="28"/>
          <w:lang w:val="vi-VN" w:eastAsia="vi-VN"/>
        </w:rPr>
        <w:t>i dân ch</w:t>
      </w:r>
      <w:r>
        <w:rPr>
          <w:szCs w:val="28"/>
          <w:lang w:val="vi-VN" w:eastAsia="vi-VN"/>
        </w:rPr>
        <w:t>ủ</w:t>
      </w:r>
      <w:r>
        <w:rPr>
          <w:szCs w:val="28"/>
          <w:lang w:val="vi-VN" w:eastAsia="vi-VN"/>
        </w:rPr>
        <w:t xml:space="preserve"> đ</w:t>
      </w:r>
      <w:r>
        <w:rPr>
          <w:szCs w:val="28"/>
          <w:lang w:val="vi-VN" w:eastAsia="vi-VN"/>
        </w:rPr>
        <w:t>ộ</w:t>
      </w:r>
      <w:r>
        <w:rPr>
          <w:szCs w:val="28"/>
          <w:lang w:val="vi-VN" w:eastAsia="vi-VN"/>
        </w:rPr>
        <w:t>ng tìm hi</w:t>
      </w:r>
      <w:r>
        <w:rPr>
          <w:szCs w:val="28"/>
          <w:lang w:val="vi-VN" w:eastAsia="vi-VN"/>
        </w:rPr>
        <w:t>ể</w:t>
      </w:r>
      <w:r>
        <w:rPr>
          <w:szCs w:val="28"/>
          <w:lang w:val="vi-VN" w:eastAsia="vi-VN"/>
        </w:rPr>
        <w:t>u, nghiên c</w:t>
      </w:r>
      <w:r>
        <w:rPr>
          <w:szCs w:val="28"/>
          <w:lang w:val="vi-VN" w:eastAsia="vi-VN"/>
        </w:rPr>
        <w:t>ứ</w:t>
      </w:r>
      <w:r>
        <w:rPr>
          <w:szCs w:val="28"/>
          <w:lang w:val="vi-VN" w:eastAsia="vi-VN"/>
        </w:rPr>
        <w:t>u pháp lu</w:t>
      </w:r>
      <w:r>
        <w:rPr>
          <w:szCs w:val="28"/>
          <w:lang w:val="vi-VN" w:eastAsia="vi-VN"/>
        </w:rPr>
        <w:t>ậ</w:t>
      </w:r>
      <w:r>
        <w:rPr>
          <w:szCs w:val="28"/>
          <w:lang w:val="vi-VN" w:eastAsia="vi-VN"/>
        </w:rPr>
        <w:t>t đ</w:t>
      </w:r>
      <w:r>
        <w:rPr>
          <w:szCs w:val="28"/>
          <w:lang w:val="vi-VN" w:eastAsia="vi-VN"/>
        </w:rPr>
        <w:t>ể</w:t>
      </w:r>
      <w:r>
        <w:rPr>
          <w:szCs w:val="28"/>
          <w:lang w:val="vi-VN" w:eastAsia="vi-VN"/>
        </w:rPr>
        <w:t xml:space="preserve"> ph</w:t>
      </w:r>
      <w:r>
        <w:rPr>
          <w:szCs w:val="28"/>
          <w:lang w:val="vi-VN" w:eastAsia="vi-VN"/>
        </w:rPr>
        <w:t>ụ</w:t>
      </w:r>
      <w:r>
        <w:rPr>
          <w:szCs w:val="28"/>
          <w:lang w:val="vi-VN" w:eastAsia="vi-VN"/>
        </w:rPr>
        <w:t>c v</w:t>
      </w:r>
      <w:r>
        <w:rPr>
          <w:szCs w:val="28"/>
          <w:lang w:val="vi-VN" w:eastAsia="vi-VN"/>
        </w:rPr>
        <w:t>ụ</w:t>
      </w:r>
      <w:r>
        <w:rPr>
          <w:szCs w:val="28"/>
          <w:lang w:val="vi-VN" w:eastAsia="vi-VN"/>
        </w:rPr>
        <w:t xml:space="preserve"> cu</w:t>
      </w:r>
      <w:r>
        <w:rPr>
          <w:szCs w:val="28"/>
          <w:lang w:val="vi-VN" w:eastAsia="vi-VN"/>
        </w:rPr>
        <w:t>ộ</w:t>
      </w:r>
      <w:r>
        <w:rPr>
          <w:szCs w:val="28"/>
          <w:lang w:val="vi-VN" w:eastAsia="vi-VN"/>
        </w:rPr>
        <w:t>c s</w:t>
      </w:r>
      <w:r>
        <w:rPr>
          <w:szCs w:val="28"/>
          <w:lang w:val="vi-VN" w:eastAsia="vi-VN"/>
        </w:rPr>
        <w:t>ố</w:t>
      </w:r>
      <w:r>
        <w:rPr>
          <w:szCs w:val="28"/>
          <w:lang w:val="vi-VN" w:eastAsia="vi-VN"/>
        </w:rPr>
        <w:t>ng đã d</w:t>
      </w:r>
      <w:r>
        <w:rPr>
          <w:szCs w:val="28"/>
          <w:lang w:val="vi-VN" w:eastAsia="vi-VN"/>
        </w:rPr>
        <w:t>ầ</w:t>
      </w:r>
      <w:r>
        <w:rPr>
          <w:szCs w:val="28"/>
          <w:lang w:val="vi-VN" w:eastAsia="vi-VN"/>
        </w:rPr>
        <w:t>n tr</w:t>
      </w:r>
      <w:r>
        <w:rPr>
          <w:szCs w:val="28"/>
          <w:lang w:val="vi-VN" w:eastAsia="vi-VN"/>
        </w:rPr>
        <w:t>ở</w:t>
      </w:r>
      <w:r>
        <w:rPr>
          <w:szCs w:val="28"/>
          <w:lang w:val="vi-VN" w:eastAsia="vi-VN"/>
        </w:rPr>
        <w:t xml:space="preserve"> thành nhu c</w:t>
      </w:r>
      <w:r>
        <w:rPr>
          <w:szCs w:val="28"/>
          <w:lang w:val="vi-VN" w:eastAsia="vi-VN"/>
        </w:rPr>
        <w:t>ầ</w:t>
      </w:r>
      <w:r>
        <w:rPr>
          <w:szCs w:val="28"/>
          <w:lang w:val="vi-VN" w:eastAsia="vi-VN"/>
        </w:rPr>
        <w:t>u c</w:t>
      </w:r>
      <w:r>
        <w:rPr>
          <w:szCs w:val="28"/>
          <w:lang w:val="vi-VN" w:eastAsia="vi-VN"/>
        </w:rPr>
        <w:t>ầ</w:t>
      </w:r>
      <w:r>
        <w:rPr>
          <w:szCs w:val="28"/>
          <w:lang w:val="vi-VN" w:eastAsia="vi-VN"/>
        </w:rPr>
        <w:t>n th</w:t>
      </w:r>
      <w:r>
        <w:rPr>
          <w:szCs w:val="28"/>
          <w:lang w:val="vi-VN" w:eastAsia="vi-VN"/>
        </w:rPr>
        <w:t>i</w:t>
      </w:r>
      <w:r>
        <w:rPr>
          <w:szCs w:val="28"/>
          <w:lang w:val="vi-VN" w:eastAsia="vi-VN"/>
        </w:rPr>
        <w:t>ế</w:t>
      </w:r>
      <w:r>
        <w:rPr>
          <w:szCs w:val="28"/>
          <w:lang w:val="vi-VN" w:eastAsia="vi-VN"/>
        </w:rPr>
        <w:t>t, s</w:t>
      </w:r>
      <w:r>
        <w:rPr>
          <w:szCs w:val="28"/>
          <w:lang w:val="vi-VN" w:eastAsia="vi-VN"/>
        </w:rPr>
        <w:t>ự</w:t>
      </w:r>
      <w:r>
        <w:rPr>
          <w:szCs w:val="28"/>
          <w:lang w:val="vi-VN" w:eastAsia="vi-VN"/>
        </w:rPr>
        <w:t xml:space="preserve"> ph</w:t>
      </w:r>
      <w:r>
        <w:rPr>
          <w:szCs w:val="28"/>
          <w:lang w:val="vi-VN" w:eastAsia="vi-VN"/>
        </w:rPr>
        <w:t>ố</w:t>
      </w:r>
      <w:r>
        <w:rPr>
          <w:szCs w:val="28"/>
          <w:lang w:val="vi-VN" w:eastAsia="vi-VN"/>
        </w:rPr>
        <w:t>i h</w:t>
      </w:r>
      <w:r>
        <w:rPr>
          <w:szCs w:val="28"/>
          <w:lang w:val="vi-VN" w:eastAsia="vi-VN"/>
        </w:rPr>
        <w:t>ợ</w:t>
      </w:r>
      <w:r>
        <w:rPr>
          <w:szCs w:val="28"/>
          <w:lang w:val="vi-VN" w:eastAsia="vi-VN"/>
        </w:rPr>
        <w:t>p gi</w:t>
      </w:r>
      <w:r>
        <w:rPr>
          <w:szCs w:val="28"/>
          <w:lang w:val="vi-VN" w:eastAsia="vi-VN"/>
        </w:rPr>
        <w:t>ữ</w:t>
      </w:r>
      <w:r>
        <w:rPr>
          <w:szCs w:val="28"/>
          <w:lang w:val="vi-VN" w:eastAsia="vi-VN"/>
        </w:rPr>
        <w:t xml:space="preserve">a </w:t>
      </w:r>
      <w:r>
        <w:rPr>
          <w:szCs w:val="28"/>
          <w:lang w:val="vi-VN" w:eastAsia="vi-VN"/>
        </w:rPr>
        <w:t>Ủ</w:t>
      </w:r>
      <w:r>
        <w:rPr>
          <w:szCs w:val="28"/>
          <w:lang w:val="vi-VN" w:eastAsia="vi-VN"/>
        </w:rPr>
        <w:t>y ban M</w:t>
      </w:r>
      <w:r>
        <w:rPr>
          <w:szCs w:val="28"/>
          <w:lang w:val="vi-VN" w:eastAsia="vi-VN"/>
        </w:rPr>
        <w:t>ặ</w:t>
      </w:r>
      <w:r>
        <w:rPr>
          <w:szCs w:val="28"/>
          <w:lang w:val="vi-VN" w:eastAsia="vi-VN"/>
        </w:rPr>
        <w:t>t tr</w:t>
      </w:r>
      <w:r>
        <w:rPr>
          <w:szCs w:val="28"/>
          <w:lang w:val="vi-VN" w:eastAsia="vi-VN"/>
        </w:rPr>
        <w:t>ậ</w:t>
      </w:r>
      <w:r>
        <w:rPr>
          <w:szCs w:val="28"/>
          <w:lang w:val="vi-VN" w:eastAsia="vi-VN"/>
        </w:rPr>
        <w:t>n T</w:t>
      </w:r>
      <w:r>
        <w:rPr>
          <w:szCs w:val="28"/>
          <w:lang w:val="vi-VN" w:eastAsia="vi-VN"/>
        </w:rPr>
        <w:t>ổ</w:t>
      </w:r>
      <w:r>
        <w:rPr>
          <w:szCs w:val="28"/>
          <w:lang w:val="vi-VN" w:eastAsia="vi-VN"/>
        </w:rPr>
        <w:t xml:space="preserve"> qu</w:t>
      </w:r>
      <w:r>
        <w:rPr>
          <w:szCs w:val="28"/>
          <w:lang w:val="vi-VN" w:eastAsia="vi-VN"/>
        </w:rPr>
        <w:t>ố</w:t>
      </w:r>
      <w:r>
        <w:rPr>
          <w:szCs w:val="28"/>
          <w:lang w:val="vi-VN" w:eastAsia="vi-VN"/>
        </w:rPr>
        <w:t>c Vi</w:t>
      </w:r>
      <w:r>
        <w:rPr>
          <w:szCs w:val="28"/>
          <w:lang w:val="vi-VN" w:eastAsia="vi-VN"/>
        </w:rPr>
        <w:t>ệ</w:t>
      </w:r>
      <w:r>
        <w:rPr>
          <w:szCs w:val="28"/>
          <w:lang w:val="vi-VN" w:eastAsia="vi-VN"/>
        </w:rPr>
        <w:t>t Nam và các t</w:t>
      </w:r>
      <w:r>
        <w:rPr>
          <w:szCs w:val="28"/>
          <w:lang w:val="vi-VN" w:eastAsia="vi-VN"/>
        </w:rPr>
        <w:t>ổ</w:t>
      </w:r>
      <w:r>
        <w:rPr>
          <w:szCs w:val="28"/>
          <w:lang w:val="vi-VN" w:eastAsia="vi-VN"/>
        </w:rPr>
        <w:t xml:space="preserve"> ch</w:t>
      </w:r>
      <w:r>
        <w:rPr>
          <w:szCs w:val="28"/>
          <w:lang w:val="vi-VN" w:eastAsia="vi-VN"/>
        </w:rPr>
        <w:t>ứ</w:t>
      </w:r>
      <w:r>
        <w:rPr>
          <w:szCs w:val="28"/>
          <w:lang w:val="vi-VN" w:eastAsia="vi-VN"/>
        </w:rPr>
        <w:t>c thành viên v</w:t>
      </w:r>
      <w:r>
        <w:rPr>
          <w:szCs w:val="28"/>
          <w:lang w:val="vi-VN" w:eastAsia="vi-VN"/>
        </w:rPr>
        <w:t>ớ</w:t>
      </w:r>
      <w:r>
        <w:rPr>
          <w:szCs w:val="28"/>
          <w:lang w:val="vi-VN" w:eastAsia="vi-VN"/>
        </w:rPr>
        <w:t>i các cơ quan Tư pháp, chính quy</w:t>
      </w:r>
      <w:r>
        <w:rPr>
          <w:szCs w:val="28"/>
          <w:lang w:val="vi-VN" w:eastAsia="vi-VN"/>
        </w:rPr>
        <w:t>ề</w:t>
      </w:r>
      <w:r>
        <w:rPr>
          <w:szCs w:val="28"/>
          <w:lang w:val="vi-VN" w:eastAsia="vi-VN"/>
        </w:rPr>
        <w:t xml:space="preserve">n </w:t>
      </w:r>
      <w:r>
        <w:rPr>
          <w:spacing w:val="-8"/>
          <w:szCs w:val="28"/>
          <w:lang w:val="vi-VN" w:eastAsia="vi-VN"/>
        </w:rPr>
        <w:t>cùng c</w:t>
      </w:r>
      <w:r>
        <w:rPr>
          <w:spacing w:val="-8"/>
          <w:szCs w:val="28"/>
          <w:lang w:val="vi-VN" w:eastAsia="vi-VN"/>
        </w:rPr>
        <w:t>ấ</w:t>
      </w:r>
      <w:r>
        <w:rPr>
          <w:spacing w:val="-8"/>
          <w:szCs w:val="28"/>
          <w:lang w:val="vi-VN" w:eastAsia="vi-VN"/>
        </w:rPr>
        <w:t>p trong tuyên truy</w:t>
      </w:r>
      <w:r>
        <w:rPr>
          <w:spacing w:val="-8"/>
          <w:szCs w:val="28"/>
          <w:lang w:val="vi-VN" w:eastAsia="vi-VN"/>
        </w:rPr>
        <w:t>ề</w:t>
      </w:r>
      <w:r>
        <w:rPr>
          <w:spacing w:val="-8"/>
          <w:szCs w:val="28"/>
          <w:lang w:val="vi-VN" w:eastAsia="vi-VN"/>
        </w:rPr>
        <w:t>n, ph</w:t>
      </w:r>
      <w:r>
        <w:rPr>
          <w:spacing w:val="-8"/>
          <w:szCs w:val="28"/>
          <w:lang w:val="vi-VN" w:eastAsia="vi-VN"/>
        </w:rPr>
        <w:t>ổ</w:t>
      </w:r>
      <w:r>
        <w:rPr>
          <w:spacing w:val="-8"/>
          <w:szCs w:val="28"/>
          <w:lang w:val="vi-VN" w:eastAsia="vi-VN"/>
        </w:rPr>
        <w:t xml:space="preserve"> bi</w:t>
      </w:r>
      <w:r>
        <w:rPr>
          <w:spacing w:val="-8"/>
          <w:szCs w:val="28"/>
          <w:lang w:val="vi-VN" w:eastAsia="vi-VN"/>
        </w:rPr>
        <w:t>ế</w:t>
      </w:r>
      <w:r>
        <w:rPr>
          <w:spacing w:val="-8"/>
          <w:szCs w:val="28"/>
          <w:lang w:val="vi-VN" w:eastAsia="vi-VN"/>
        </w:rPr>
        <w:t>n pháp lu</w:t>
      </w:r>
      <w:r>
        <w:rPr>
          <w:spacing w:val="-8"/>
          <w:szCs w:val="28"/>
          <w:lang w:val="vi-VN" w:eastAsia="vi-VN"/>
        </w:rPr>
        <w:t>ậ</w:t>
      </w:r>
      <w:r>
        <w:rPr>
          <w:spacing w:val="-8"/>
          <w:szCs w:val="28"/>
          <w:lang w:val="vi-VN" w:eastAsia="vi-VN"/>
        </w:rPr>
        <w:t>t ngày càng ch</w:t>
      </w:r>
      <w:r>
        <w:rPr>
          <w:spacing w:val="-8"/>
          <w:szCs w:val="28"/>
          <w:lang w:val="vi-VN" w:eastAsia="vi-VN"/>
        </w:rPr>
        <w:t>ặ</w:t>
      </w:r>
      <w:r>
        <w:rPr>
          <w:spacing w:val="-8"/>
          <w:szCs w:val="28"/>
          <w:lang w:val="vi-VN" w:eastAsia="vi-VN"/>
        </w:rPr>
        <w:t>t ch</w:t>
      </w:r>
      <w:r>
        <w:rPr>
          <w:spacing w:val="-8"/>
          <w:szCs w:val="28"/>
          <w:lang w:val="vi-VN" w:eastAsia="vi-VN"/>
        </w:rPr>
        <w:t>ẽ</w:t>
      </w:r>
      <w:r>
        <w:rPr>
          <w:spacing w:val="-8"/>
          <w:szCs w:val="28"/>
          <w:lang w:val="vi-VN" w:eastAsia="vi-VN"/>
        </w:rPr>
        <w:t xml:space="preserve"> và đ</w:t>
      </w:r>
      <w:r>
        <w:rPr>
          <w:spacing w:val="-8"/>
          <w:szCs w:val="28"/>
          <w:lang w:val="vi-VN" w:eastAsia="vi-VN"/>
        </w:rPr>
        <w:t>ạ</w:t>
      </w:r>
      <w:r>
        <w:rPr>
          <w:spacing w:val="-8"/>
          <w:szCs w:val="28"/>
          <w:lang w:val="vi-VN" w:eastAsia="vi-VN"/>
        </w:rPr>
        <w:t>t hi</w:t>
      </w:r>
      <w:r>
        <w:rPr>
          <w:spacing w:val="-8"/>
          <w:szCs w:val="28"/>
          <w:lang w:val="vi-VN" w:eastAsia="vi-VN"/>
        </w:rPr>
        <w:t>ệ</w:t>
      </w:r>
      <w:r>
        <w:rPr>
          <w:spacing w:val="-8"/>
          <w:szCs w:val="28"/>
          <w:lang w:val="vi-VN" w:eastAsia="vi-VN"/>
        </w:rPr>
        <w:t>u qu</w:t>
      </w:r>
      <w:r>
        <w:rPr>
          <w:spacing w:val="-8"/>
          <w:szCs w:val="28"/>
          <w:lang w:val="vi-VN" w:eastAsia="vi-VN"/>
        </w:rPr>
        <w:t>ả</w:t>
      </w:r>
      <w:r>
        <w:rPr>
          <w:spacing w:val="-8"/>
          <w:szCs w:val="28"/>
          <w:lang w:val="vi-VN" w:eastAsia="vi-VN"/>
        </w:rPr>
        <w:t>.</w:t>
      </w:r>
    </w:p>
    <w:p w:rsidR="001D56B3" w:rsidRDefault="00041B27">
      <w:pPr>
        <w:pBdr>
          <w:top w:val="dotted" w:sz="4" w:space="0" w:color="FFFFFF"/>
          <w:left w:val="dotted" w:sz="4" w:space="0" w:color="FFFFFF"/>
          <w:bottom w:val="dotted" w:sz="4" w:space="16" w:color="FFFFFF"/>
          <w:right w:val="dotted" w:sz="4" w:space="0" w:color="FFFFFF"/>
        </w:pBdr>
        <w:shd w:val="clear" w:color="auto" w:fill="FFFFFF"/>
        <w:spacing w:before="120" w:after="120" w:line="360" w:lineRule="exact"/>
        <w:ind w:firstLine="720"/>
        <w:jc w:val="both"/>
        <w:rPr>
          <w:szCs w:val="28"/>
          <w:shd w:val="clear" w:color="auto" w:fill="FFFFFF"/>
          <w:lang w:val="vi-VN"/>
        </w:rPr>
      </w:pPr>
      <w:r>
        <w:rPr>
          <w:b/>
          <w:szCs w:val="28"/>
          <w:lang w:val="vi-VN"/>
        </w:rPr>
        <w:t>Tuy nhiên,</w:t>
      </w:r>
      <w:r>
        <w:rPr>
          <w:szCs w:val="28"/>
          <w:lang w:val="vi-VN"/>
        </w:rPr>
        <w:t xml:space="preserve">  k</w:t>
      </w:r>
      <w:r>
        <w:rPr>
          <w:szCs w:val="28"/>
          <w:lang w:val="vi-VN"/>
        </w:rPr>
        <w:t>ỹ</w:t>
      </w:r>
      <w:r>
        <w:rPr>
          <w:szCs w:val="28"/>
          <w:lang w:val="vi-VN"/>
        </w:rPr>
        <w:t xml:space="preserve"> năng, kinh nghi</w:t>
      </w:r>
      <w:r>
        <w:rPr>
          <w:szCs w:val="28"/>
          <w:lang w:val="vi-VN"/>
        </w:rPr>
        <w:t>ệ</w:t>
      </w:r>
      <w:r>
        <w:rPr>
          <w:szCs w:val="28"/>
          <w:lang w:val="vi-VN"/>
        </w:rPr>
        <w:t>m tuyên truy</w:t>
      </w:r>
      <w:r>
        <w:rPr>
          <w:szCs w:val="28"/>
          <w:lang w:val="vi-VN"/>
        </w:rPr>
        <w:t>ề</w:t>
      </w:r>
      <w:r>
        <w:rPr>
          <w:szCs w:val="28"/>
          <w:lang w:val="vi-VN"/>
        </w:rPr>
        <w:t>n, ph</w:t>
      </w:r>
      <w:r>
        <w:rPr>
          <w:szCs w:val="28"/>
          <w:lang w:val="vi-VN"/>
        </w:rPr>
        <w:t>ố</w:t>
      </w:r>
      <w:r>
        <w:rPr>
          <w:szCs w:val="28"/>
          <w:lang w:val="vi-VN"/>
        </w:rPr>
        <w:t xml:space="preserve"> bi</w:t>
      </w:r>
      <w:r>
        <w:rPr>
          <w:szCs w:val="28"/>
          <w:lang w:val="vi-VN"/>
        </w:rPr>
        <w:t>ế</w:t>
      </w:r>
      <w:r>
        <w:rPr>
          <w:szCs w:val="28"/>
          <w:lang w:val="vi-VN"/>
        </w:rPr>
        <w:t>n pháp lu</w:t>
      </w:r>
      <w:r>
        <w:rPr>
          <w:szCs w:val="28"/>
          <w:lang w:val="vi-VN"/>
        </w:rPr>
        <w:t>ậ</w:t>
      </w:r>
      <w:r>
        <w:rPr>
          <w:szCs w:val="28"/>
          <w:lang w:val="vi-VN"/>
        </w:rPr>
        <w:t>t c</w:t>
      </w:r>
      <w:r>
        <w:rPr>
          <w:szCs w:val="28"/>
          <w:lang w:val="vi-VN"/>
        </w:rPr>
        <w:t>ủ</w:t>
      </w:r>
      <w:r>
        <w:rPr>
          <w:szCs w:val="28"/>
          <w:lang w:val="vi-VN"/>
        </w:rPr>
        <w:t>a đ</w:t>
      </w:r>
      <w:r>
        <w:rPr>
          <w:szCs w:val="28"/>
          <w:lang w:val="vi-VN"/>
        </w:rPr>
        <w:t>ộ</w:t>
      </w:r>
      <w:r>
        <w:rPr>
          <w:szCs w:val="28"/>
          <w:lang w:val="vi-VN"/>
        </w:rPr>
        <w:t>i ngũ báo cáo viên, tuyên truy</w:t>
      </w:r>
      <w:r>
        <w:rPr>
          <w:szCs w:val="28"/>
          <w:lang w:val="vi-VN"/>
        </w:rPr>
        <w:t>ề</w:t>
      </w:r>
      <w:r>
        <w:rPr>
          <w:szCs w:val="28"/>
          <w:lang w:val="vi-VN"/>
        </w:rPr>
        <w:t>n viên pháp lu</w:t>
      </w:r>
      <w:r>
        <w:rPr>
          <w:szCs w:val="28"/>
          <w:lang w:val="vi-VN"/>
        </w:rPr>
        <w:t>ậ</w:t>
      </w:r>
      <w:r>
        <w:rPr>
          <w:szCs w:val="28"/>
          <w:lang w:val="vi-VN"/>
        </w:rPr>
        <w:t xml:space="preserve">t đôi lúc chưa đáp </w:t>
      </w:r>
      <w:r>
        <w:rPr>
          <w:szCs w:val="28"/>
          <w:lang w:val="vi-VN"/>
        </w:rPr>
        <w:t>ứ</w:t>
      </w:r>
      <w:r>
        <w:rPr>
          <w:szCs w:val="28"/>
          <w:lang w:val="vi-VN"/>
        </w:rPr>
        <w:t>ng yêu c</w:t>
      </w:r>
      <w:r>
        <w:rPr>
          <w:szCs w:val="28"/>
          <w:lang w:val="vi-VN"/>
        </w:rPr>
        <w:t>ầ</w:t>
      </w:r>
      <w:r>
        <w:rPr>
          <w:szCs w:val="28"/>
          <w:lang w:val="vi-VN"/>
        </w:rPr>
        <w:t>u, nhi</w:t>
      </w:r>
      <w:r>
        <w:rPr>
          <w:szCs w:val="28"/>
          <w:lang w:val="vi-VN"/>
        </w:rPr>
        <w:t>ệ</w:t>
      </w:r>
      <w:r>
        <w:rPr>
          <w:szCs w:val="28"/>
          <w:lang w:val="vi-VN"/>
        </w:rPr>
        <w:t>m v</w:t>
      </w:r>
      <w:r>
        <w:rPr>
          <w:szCs w:val="28"/>
          <w:lang w:val="vi-VN"/>
        </w:rPr>
        <w:t>ụ</w:t>
      </w:r>
      <w:r>
        <w:rPr>
          <w:szCs w:val="28"/>
          <w:lang w:val="vi-VN"/>
        </w:rPr>
        <w:t xml:space="preserve"> đ</w:t>
      </w:r>
      <w:r>
        <w:rPr>
          <w:szCs w:val="28"/>
          <w:lang w:val="vi-VN"/>
        </w:rPr>
        <w:t>ặ</w:t>
      </w:r>
      <w:r>
        <w:rPr>
          <w:szCs w:val="28"/>
          <w:lang w:val="vi-VN"/>
        </w:rPr>
        <w:t>t ra; thi</w:t>
      </w:r>
      <w:r>
        <w:rPr>
          <w:szCs w:val="28"/>
          <w:lang w:val="vi-VN"/>
        </w:rPr>
        <w:t>ế</w:t>
      </w:r>
      <w:r>
        <w:rPr>
          <w:szCs w:val="28"/>
          <w:lang w:val="vi-VN"/>
        </w:rPr>
        <w:t xml:space="preserve">u </w:t>
      </w:r>
      <w:r>
        <w:rPr>
          <w:szCs w:val="28"/>
          <w:lang w:val="vi-VN"/>
        </w:rPr>
        <w:t>ứ</w:t>
      </w:r>
      <w:r>
        <w:rPr>
          <w:szCs w:val="28"/>
          <w:lang w:val="vi-VN"/>
        </w:rPr>
        <w:t>ng d</w:t>
      </w:r>
      <w:r>
        <w:rPr>
          <w:szCs w:val="28"/>
          <w:lang w:val="vi-VN"/>
        </w:rPr>
        <w:t>ụ</w:t>
      </w:r>
      <w:r>
        <w:rPr>
          <w:szCs w:val="28"/>
          <w:lang w:val="vi-VN"/>
        </w:rPr>
        <w:t>ng công ngh</w:t>
      </w:r>
      <w:r>
        <w:rPr>
          <w:szCs w:val="28"/>
          <w:lang w:val="vi-VN"/>
        </w:rPr>
        <w:t>ệ</w:t>
      </w:r>
      <w:r>
        <w:rPr>
          <w:szCs w:val="28"/>
          <w:lang w:val="vi-VN"/>
        </w:rPr>
        <w:t xml:space="preserve"> trong tuyên truy</w:t>
      </w:r>
      <w:r>
        <w:rPr>
          <w:szCs w:val="28"/>
          <w:lang w:val="vi-VN"/>
        </w:rPr>
        <w:t>ề</w:t>
      </w:r>
      <w:r>
        <w:rPr>
          <w:szCs w:val="28"/>
          <w:lang w:val="vi-VN"/>
        </w:rPr>
        <w:t>n tr</w:t>
      </w:r>
      <w:r>
        <w:rPr>
          <w:szCs w:val="28"/>
          <w:lang w:val="vi-VN"/>
        </w:rPr>
        <w:t>ự</w:t>
      </w:r>
      <w:r>
        <w:rPr>
          <w:szCs w:val="28"/>
          <w:lang w:val="vi-VN"/>
        </w:rPr>
        <w:t>c quan và minh h</w:t>
      </w:r>
      <w:r>
        <w:rPr>
          <w:szCs w:val="28"/>
          <w:lang w:val="vi-VN"/>
        </w:rPr>
        <w:t>ọ</w:t>
      </w:r>
      <w:r>
        <w:rPr>
          <w:szCs w:val="28"/>
          <w:lang w:val="vi-VN"/>
        </w:rPr>
        <w:t xml:space="preserve">a hình </w:t>
      </w:r>
      <w:r>
        <w:rPr>
          <w:szCs w:val="28"/>
          <w:lang w:val="vi-VN"/>
        </w:rPr>
        <w:t>ả</w:t>
      </w:r>
      <w:r>
        <w:rPr>
          <w:szCs w:val="28"/>
          <w:lang w:val="vi-VN"/>
        </w:rPr>
        <w:t>nh;</w:t>
      </w:r>
      <w:r>
        <w:rPr>
          <w:b/>
          <w:bCs/>
          <w:lang w:val="pt-BR"/>
        </w:rPr>
        <w:t xml:space="preserve"> </w:t>
      </w:r>
      <w:r>
        <w:rPr>
          <w:bCs/>
          <w:lang w:val="pt-BR"/>
        </w:rPr>
        <w:t>vi</w:t>
      </w:r>
      <w:r>
        <w:rPr>
          <w:bCs/>
          <w:lang w:val="pt-BR"/>
        </w:rPr>
        <w:t>ệ</w:t>
      </w:r>
      <w:r>
        <w:rPr>
          <w:bCs/>
          <w:lang w:val="pt-BR"/>
        </w:rPr>
        <w:t>c truyên truy</w:t>
      </w:r>
      <w:r>
        <w:rPr>
          <w:bCs/>
          <w:lang w:val="pt-BR"/>
        </w:rPr>
        <w:t>ề</w:t>
      </w:r>
      <w:r>
        <w:rPr>
          <w:bCs/>
          <w:lang w:val="pt-BR"/>
        </w:rPr>
        <w:t>n, ph</w:t>
      </w:r>
      <w:r>
        <w:rPr>
          <w:bCs/>
          <w:lang w:val="pt-BR"/>
        </w:rPr>
        <w:t>ổ</w:t>
      </w:r>
      <w:r>
        <w:rPr>
          <w:bCs/>
          <w:lang w:val="pt-BR"/>
        </w:rPr>
        <w:t xml:space="preserve"> bi</w:t>
      </w:r>
      <w:r>
        <w:rPr>
          <w:bCs/>
          <w:lang w:val="pt-BR"/>
        </w:rPr>
        <w:t>ế</w:t>
      </w:r>
      <w:r>
        <w:rPr>
          <w:bCs/>
          <w:lang w:val="pt-BR"/>
        </w:rPr>
        <w:t>n giáo d</w:t>
      </w:r>
      <w:r>
        <w:rPr>
          <w:bCs/>
          <w:lang w:val="pt-BR"/>
        </w:rPr>
        <w:t>ụ</w:t>
      </w:r>
      <w:r>
        <w:rPr>
          <w:bCs/>
          <w:lang w:val="pt-BR"/>
        </w:rPr>
        <w:t>c pháp lu</w:t>
      </w:r>
      <w:r>
        <w:rPr>
          <w:bCs/>
          <w:lang w:val="pt-BR"/>
        </w:rPr>
        <w:t>ậ</w:t>
      </w:r>
      <w:r>
        <w:rPr>
          <w:bCs/>
          <w:lang w:val="pt-BR"/>
        </w:rPr>
        <w:t>t tuy đ</w:t>
      </w:r>
      <w:r>
        <w:rPr>
          <w:bCs/>
          <w:lang w:val="pt-BR"/>
        </w:rPr>
        <w:t>ạ</w:t>
      </w:r>
      <w:r>
        <w:rPr>
          <w:bCs/>
          <w:lang w:val="pt-BR"/>
        </w:rPr>
        <w:t>t t</w:t>
      </w:r>
      <w:r>
        <w:rPr>
          <w:bCs/>
          <w:lang w:val="pt-BR"/>
        </w:rPr>
        <w:t>ỷ</w:t>
      </w:r>
      <w:r>
        <w:rPr>
          <w:bCs/>
          <w:lang w:val="pt-BR"/>
        </w:rPr>
        <w:t xml:space="preserve"> l</w:t>
      </w:r>
      <w:r>
        <w:rPr>
          <w:bCs/>
          <w:lang w:val="pt-BR"/>
        </w:rPr>
        <w:t>ệ</w:t>
      </w:r>
      <w:r>
        <w:rPr>
          <w:bCs/>
          <w:lang w:val="pt-BR"/>
        </w:rPr>
        <w:t xml:space="preserve"> cao </w:t>
      </w:r>
      <w:r>
        <w:rPr>
          <w:bCs/>
          <w:lang w:val="pt-BR"/>
        </w:rPr>
        <w:t>nhưng chưa thư</w:t>
      </w:r>
      <w:r>
        <w:rPr>
          <w:bCs/>
          <w:lang w:val="pt-BR"/>
        </w:rPr>
        <w:t>ờ</w:t>
      </w:r>
      <w:r>
        <w:rPr>
          <w:bCs/>
          <w:lang w:val="pt-BR"/>
        </w:rPr>
        <w:t>ng xuyên</w:t>
      </w:r>
      <w:r>
        <w:rPr>
          <w:szCs w:val="28"/>
          <w:lang w:val="vi-VN"/>
        </w:rPr>
        <w:t xml:space="preserve">; </w:t>
      </w:r>
      <w:r>
        <w:rPr>
          <w:szCs w:val="28"/>
          <w:shd w:val="clear" w:color="auto" w:fill="FFFFFF"/>
          <w:lang w:val="vi-VN"/>
        </w:rPr>
        <w:t>m</w:t>
      </w:r>
      <w:r>
        <w:rPr>
          <w:szCs w:val="28"/>
          <w:shd w:val="clear" w:color="auto" w:fill="FFFFFF"/>
          <w:lang w:val="vi-VN"/>
        </w:rPr>
        <w:t>ộ</w:t>
      </w:r>
      <w:r>
        <w:rPr>
          <w:szCs w:val="28"/>
          <w:shd w:val="clear" w:color="auto" w:fill="FFFFFF"/>
          <w:lang w:val="vi-VN"/>
        </w:rPr>
        <w:t>t s</w:t>
      </w:r>
      <w:r>
        <w:rPr>
          <w:szCs w:val="28"/>
          <w:shd w:val="clear" w:color="auto" w:fill="FFFFFF"/>
          <w:lang w:val="vi-VN"/>
        </w:rPr>
        <w:t>ố</w:t>
      </w:r>
      <w:r>
        <w:rPr>
          <w:szCs w:val="28"/>
          <w:shd w:val="clear" w:color="auto" w:fill="FFFFFF"/>
          <w:lang w:val="vi-VN"/>
        </w:rPr>
        <w:t xml:space="preserve"> t</w:t>
      </w:r>
      <w:r>
        <w:rPr>
          <w:szCs w:val="28"/>
          <w:shd w:val="clear" w:color="auto" w:fill="FFFFFF"/>
          <w:lang w:val="vi-VN"/>
        </w:rPr>
        <w:t>ổ</w:t>
      </w:r>
      <w:r>
        <w:rPr>
          <w:szCs w:val="28"/>
          <w:shd w:val="clear" w:color="auto" w:fill="FFFFFF"/>
          <w:lang w:val="vi-VN"/>
        </w:rPr>
        <w:t xml:space="preserve"> ch</w:t>
      </w:r>
      <w:r>
        <w:rPr>
          <w:szCs w:val="28"/>
          <w:shd w:val="clear" w:color="auto" w:fill="FFFFFF"/>
          <w:lang w:val="vi-VN"/>
        </w:rPr>
        <w:t>ứ</w:t>
      </w:r>
      <w:r>
        <w:rPr>
          <w:szCs w:val="28"/>
          <w:shd w:val="clear" w:color="auto" w:fill="FFFFFF"/>
          <w:lang w:val="vi-VN"/>
        </w:rPr>
        <w:t>c chính tr</w:t>
      </w:r>
      <w:r>
        <w:rPr>
          <w:szCs w:val="28"/>
          <w:shd w:val="clear" w:color="auto" w:fill="FFFFFF"/>
          <w:lang w:val="vi-VN"/>
        </w:rPr>
        <w:t>ị</w:t>
      </w:r>
      <w:r>
        <w:rPr>
          <w:szCs w:val="28"/>
          <w:shd w:val="clear" w:color="auto" w:fill="FFFFFF"/>
          <w:lang w:val="vi-VN"/>
        </w:rPr>
        <w:t xml:space="preserve"> xã h</w:t>
      </w:r>
      <w:r>
        <w:rPr>
          <w:szCs w:val="28"/>
          <w:shd w:val="clear" w:color="auto" w:fill="FFFFFF"/>
          <w:lang w:val="vi-VN"/>
        </w:rPr>
        <w:t>ộ</w:t>
      </w:r>
      <w:r>
        <w:rPr>
          <w:szCs w:val="28"/>
          <w:shd w:val="clear" w:color="auto" w:fill="FFFFFF"/>
          <w:lang w:val="vi-VN"/>
        </w:rPr>
        <w:t>i, đ</w:t>
      </w:r>
      <w:r>
        <w:rPr>
          <w:szCs w:val="28"/>
          <w:shd w:val="clear" w:color="auto" w:fill="FFFFFF"/>
          <w:lang w:val="vi-VN"/>
        </w:rPr>
        <w:t>ị</w:t>
      </w:r>
      <w:r>
        <w:rPr>
          <w:szCs w:val="28"/>
          <w:shd w:val="clear" w:color="auto" w:fill="FFFFFF"/>
          <w:lang w:val="vi-VN"/>
        </w:rPr>
        <w:t>a phương ch</w:t>
      </w:r>
      <w:r>
        <w:rPr>
          <w:szCs w:val="28"/>
          <w:shd w:val="clear" w:color="auto" w:fill="FFFFFF"/>
          <w:lang w:val="vi-VN"/>
        </w:rPr>
        <w:t>ỉ</w:t>
      </w:r>
      <w:r>
        <w:rPr>
          <w:szCs w:val="28"/>
          <w:shd w:val="clear" w:color="auto" w:fill="FFFFFF"/>
          <w:lang w:val="vi-VN"/>
        </w:rPr>
        <w:t xml:space="preserve"> đ</w:t>
      </w:r>
      <w:r>
        <w:rPr>
          <w:szCs w:val="28"/>
          <w:shd w:val="clear" w:color="auto" w:fill="FFFFFF"/>
          <w:lang w:val="vi-VN"/>
        </w:rPr>
        <w:t>ạ</w:t>
      </w:r>
      <w:r>
        <w:rPr>
          <w:szCs w:val="28"/>
          <w:shd w:val="clear" w:color="auto" w:fill="FFFFFF"/>
          <w:lang w:val="vi-VN"/>
        </w:rPr>
        <w:t>o, hư</w:t>
      </w:r>
      <w:r>
        <w:rPr>
          <w:szCs w:val="28"/>
          <w:shd w:val="clear" w:color="auto" w:fill="FFFFFF"/>
          <w:lang w:val="vi-VN"/>
        </w:rPr>
        <w:t>ớ</w:t>
      </w:r>
      <w:r>
        <w:rPr>
          <w:szCs w:val="28"/>
          <w:shd w:val="clear" w:color="auto" w:fill="FFFFFF"/>
          <w:lang w:val="vi-VN"/>
        </w:rPr>
        <w:t>ng d</w:t>
      </w:r>
      <w:r>
        <w:rPr>
          <w:szCs w:val="28"/>
          <w:shd w:val="clear" w:color="auto" w:fill="FFFFFF"/>
          <w:lang w:val="vi-VN"/>
        </w:rPr>
        <w:t>ẫ</w:t>
      </w:r>
      <w:r>
        <w:rPr>
          <w:szCs w:val="28"/>
          <w:shd w:val="clear" w:color="auto" w:fill="FFFFFF"/>
          <w:lang w:val="vi-VN"/>
        </w:rPr>
        <w:t>n tri</w:t>
      </w:r>
      <w:r>
        <w:rPr>
          <w:szCs w:val="28"/>
          <w:shd w:val="clear" w:color="auto" w:fill="FFFFFF"/>
          <w:lang w:val="vi-VN"/>
        </w:rPr>
        <w:t>ể</w:t>
      </w:r>
      <w:r>
        <w:rPr>
          <w:szCs w:val="28"/>
          <w:shd w:val="clear" w:color="auto" w:fill="FFFFFF"/>
          <w:lang w:val="vi-VN"/>
        </w:rPr>
        <w:t>n khai chưa quy</w:t>
      </w:r>
      <w:r>
        <w:rPr>
          <w:szCs w:val="28"/>
          <w:shd w:val="clear" w:color="auto" w:fill="FFFFFF"/>
          <w:lang w:val="vi-VN"/>
        </w:rPr>
        <w:t>ế</w:t>
      </w:r>
      <w:r>
        <w:rPr>
          <w:szCs w:val="28"/>
          <w:shd w:val="clear" w:color="auto" w:fill="FFFFFF"/>
          <w:lang w:val="vi-VN"/>
        </w:rPr>
        <w:t>t li</w:t>
      </w:r>
      <w:r>
        <w:rPr>
          <w:szCs w:val="28"/>
          <w:shd w:val="clear" w:color="auto" w:fill="FFFFFF"/>
          <w:lang w:val="vi-VN"/>
        </w:rPr>
        <w:t>ệ</w:t>
      </w:r>
      <w:r>
        <w:rPr>
          <w:szCs w:val="28"/>
          <w:shd w:val="clear" w:color="auto" w:fill="FFFFFF"/>
          <w:lang w:val="vi-VN"/>
        </w:rPr>
        <w:t>t; chưa thư</w:t>
      </w:r>
      <w:r>
        <w:rPr>
          <w:szCs w:val="28"/>
          <w:shd w:val="clear" w:color="auto" w:fill="FFFFFF"/>
          <w:lang w:val="vi-VN"/>
        </w:rPr>
        <w:t>ờ</w:t>
      </w:r>
      <w:r>
        <w:rPr>
          <w:szCs w:val="28"/>
          <w:shd w:val="clear" w:color="auto" w:fill="FFFFFF"/>
          <w:lang w:val="vi-VN"/>
        </w:rPr>
        <w:t>ng xuyên, liên t</w:t>
      </w:r>
      <w:r>
        <w:rPr>
          <w:szCs w:val="28"/>
          <w:shd w:val="clear" w:color="auto" w:fill="FFFFFF"/>
          <w:lang w:val="vi-VN"/>
        </w:rPr>
        <w:t>ụ</w:t>
      </w:r>
      <w:r>
        <w:rPr>
          <w:szCs w:val="28"/>
          <w:shd w:val="clear" w:color="auto" w:fill="FFFFFF"/>
          <w:lang w:val="vi-VN"/>
        </w:rPr>
        <w:t>c, thi</w:t>
      </w:r>
      <w:r>
        <w:rPr>
          <w:szCs w:val="28"/>
          <w:shd w:val="clear" w:color="auto" w:fill="FFFFFF"/>
          <w:lang w:val="vi-VN"/>
        </w:rPr>
        <w:t>ế</w:t>
      </w:r>
      <w:r>
        <w:rPr>
          <w:szCs w:val="28"/>
          <w:shd w:val="clear" w:color="auto" w:fill="FFFFFF"/>
          <w:lang w:val="vi-VN"/>
        </w:rPr>
        <w:t>u k</w:t>
      </w:r>
      <w:r>
        <w:rPr>
          <w:szCs w:val="28"/>
          <w:shd w:val="clear" w:color="auto" w:fill="FFFFFF"/>
          <w:lang w:val="vi-VN"/>
        </w:rPr>
        <w:t>ế</w:t>
      </w:r>
      <w:r>
        <w:rPr>
          <w:szCs w:val="28"/>
          <w:shd w:val="clear" w:color="auto" w:fill="FFFFFF"/>
          <w:lang w:val="vi-VN"/>
        </w:rPr>
        <w:t xml:space="preserve"> ho</w:t>
      </w:r>
      <w:r>
        <w:rPr>
          <w:szCs w:val="28"/>
          <w:shd w:val="clear" w:color="auto" w:fill="FFFFFF"/>
          <w:lang w:val="vi-VN"/>
        </w:rPr>
        <w:t>ạ</w:t>
      </w:r>
      <w:r>
        <w:rPr>
          <w:szCs w:val="28"/>
          <w:shd w:val="clear" w:color="auto" w:fill="FFFFFF"/>
          <w:lang w:val="vi-VN"/>
        </w:rPr>
        <w:t>ch, chương trình c</w:t>
      </w:r>
      <w:r>
        <w:rPr>
          <w:szCs w:val="28"/>
          <w:shd w:val="clear" w:color="auto" w:fill="FFFFFF"/>
          <w:lang w:val="vi-VN"/>
        </w:rPr>
        <w:t>ụ</w:t>
      </w:r>
      <w:r>
        <w:rPr>
          <w:szCs w:val="28"/>
          <w:shd w:val="clear" w:color="auto" w:fill="FFFFFF"/>
          <w:lang w:val="vi-VN"/>
        </w:rPr>
        <w:t xml:space="preserve"> th</w:t>
      </w:r>
      <w:r>
        <w:rPr>
          <w:szCs w:val="28"/>
          <w:shd w:val="clear" w:color="auto" w:fill="FFFFFF"/>
          <w:lang w:val="vi-VN"/>
        </w:rPr>
        <w:t>ể</w:t>
      </w:r>
      <w:r>
        <w:rPr>
          <w:szCs w:val="28"/>
          <w:shd w:val="clear" w:color="auto" w:fill="FFFFFF"/>
          <w:lang w:val="vi-VN"/>
        </w:rPr>
        <w:t>; vi</w:t>
      </w:r>
      <w:r>
        <w:rPr>
          <w:szCs w:val="28"/>
          <w:shd w:val="clear" w:color="auto" w:fill="FFFFFF"/>
          <w:lang w:val="vi-VN"/>
        </w:rPr>
        <w:t>ệ</w:t>
      </w:r>
      <w:r>
        <w:rPr>
          <w:szCs w:val="28"/>
          <w:shd w:val="clear" w:color="auto" w:fill="FFFFFF"/>
          <w:lang w:val="vi-VN"/>
        </w:rPr>
        <w:t>c tuyên truy</w:t>
      </w:r>
      <w:r>
        <w:rPr>
          <w:szCs w:val="28"/>
          <w:shd w:val="clear" w:color="auto" w:fill="FFFFFF"/>
          <w:lang w:val="vi-VN"/>
        </w:rPr>
        <w:t>ề</w:t>
      </w:r>
      <w:r>
        <w:rPr>
          <w:szCs w:val="28"/>
          <w:shd w:val="clear" w:color="auto" w:fill="FFFFFF"/>
          <w:lang w:val="vi-VN"/>
        </w:rPr>
        <w:t>n, ph</w:t>
      </w:r>
      <w:r>
        <w:rPr>
          <w:szCs w:val="28"/>
          <w:shd w:val="clear" w:color="auto" w:fill="FFFFFF"/>
          <w:lang w:val="vi-VN"/>
        </w:rPr>
        <w:t>ổ</w:t>
      </w:r>
      <w:r>
        <w:rPr>
          <w:szCs w:val="28"/>
          <w:shd w:val="clear" w:color="auto" w:fill="FFFFFF"/>
          <w:lang w:val="vi-VN"/>
        </w:rPr>
        <w:t xml:space="preserve"> bi</w:t>
      </w:r>
      <w:r>
        <w:rPr>
          <w:szCs w:val="28"/>
          <w:shd w:val="clear" w:color="auto" w:fill="FFFFFF"/>
          <w:lang w:val="vi-VN"/>
        </w:rPr>
        <w:t>ế</w:t>
      </w:r>
      <w:r>
        <w:rPr>
          <w:szCs w:val="28"/>
          <w:shd w:val="clear" w:color="auto" w:fill="FFFFFF"/>
          <w:lang w:val="vi-VN"/>
        </w:rPr>
        <w:t>n pháp lu</w:t>
      </w:r>
      <w:r>
        <w:rPr>
          <w:szCs w:val="28"/>
          <w:shd w:val="clear" w:color="auto" w:fill="FFFFFF"/>
          <w:lang w:val="vi-VN"/>
        </w:rPr>
        <w:t>ậ</w:t>
      </w:r>
      <w:r>
        <w:rPr>
          <w:szCs w:val="28"/>
          <w:shd w:val="clear" w:color="auto" w:fill="FFFFFF"/>
          <w:lang w:val="vi-VN"/>
        </w:rPr>
        <w:t xml:space="preserve">t cho đoàn viên, </w:t>
      </w:r>
      <w:r>
        <w:rPr>
          <w:szCs w:val="28"/>
          <w:shd w:val="clear" w:color="auto" w:fill="FFFFFF"/>
          <w:lang w:val="vi-VN"/>
        </w:rPr>
        <w:lastRenderedPageBreak/>
        <w:t>h</w:t>
      </w:r>
      <w:r>
        <w:rPr>
          <w:szCs w:val="28"/>
          <w:shd w:val="clear" w:color="auto" w:fill="FFFFFF"/>
          <w:lang w:val="vi-VN"/>
        </w:rPr>
        <w:t>ộ</w:t>
      </w:r>
      <w:r>
        <w:rPr>
          <w:szCs w:val="28"/>
          <w:shd w:val="clear" w:color="auto" w:fill="FFFFFF"/>
          <w:lang w:val="vi-VN"/>
        </w:rPr>
        <w:t>i viên t</w:t>
      </w:r>
      <w:r>
        <w:rPr>
          <w:szCs w:val="28"/>
          <w:shd w:val="clear" w:color="auto" w:fill="FFFFFF"/>
          <w:lang w:val="vi-VN"/>
        </w:rPr>
        <w:t>ừ</w:t>
      </w:r>
      <w:r>
        <w:rPr>
          <w:szCs w:val="28"/>
          <w:shd w:val="clear" w:color="auto" w:fill="FFFFFF"/>
          <w:lang w:val="vi-VN"/>
        </w:rPr>
        <w:t xml:space="preserve"> phía các </w:t>
      </w:r>
      <w:r>
        <w:rPr>
          <w:szCs w:val="28"/>
          <w:shd w:val="clear" w:color="auto" w:fill="FFFFFF"/>
          <w:lang w:val="vi-VN"/>
        </w:rPr>
        <w:t>t</w:t>
      </w:r>
      <w:r>
        <w:rPr>
          <w:szCs w:val="28"/>
          <w:shd w:val="clear" w:color="auto" w:fill="FFFFFF"/>
          <w:lang w:val="vi-VN"/>
        </w:rPr>
        <w:t>ổ</w:t>
      </w:r>
      <w:r>
        <w:rPr>
          <w:szCs w:val="28"/>
          <w:shd w:val="clear" w:color="auto" w:fill="FFFFFF"/>
          <w:lang w:val="vi-VN"/>
        </w:rPr>
        <w:t xml:space="preserve"> ch</w:t>
      </w:r>
      <w:r>
        <w:rPr>
          <w:szCs w:val="28"/>
          <w:shd w:val="clear" w:color="auto" w:fill="FFFFFF"/>
          <w:lang w:val="vi-VN"/>
        </w:rPr>
        <w:t>ứ</w:t>
      </w:r>
      <w:r>
        <w:rPr>
          <w:szCs w:val="28"/>
          <w:shd w:val="clear" w:color="auto" w:fill="FFFFFF"/>
          <w:lang w:val="vi-VN"/>
        </w:rPr>
        <w:t>c thành viên c</w:t>
      </w:r>
      <w:r>
        <w:rPr>
          <w:szCs w:val="28"/>
          <w:shd w:val="clear" w:color="auto" w:fill="FFFFFF"/>
          <w:lang w:val="vi-VN"/>
        </w:rPr>
        <w:t>ủ</w:t>
      </w:r>
      <w:r>
        <w:rPr>
          <w:szCs w:val="28"/>
          <w:shd w:val="clear" w:color="auto" w:fill="FFFFFF"/>
          <w:lang w:val="vi-VN"/>
        </w:rPr>
        <w:t>a M</w:t>
      </w:r>
      <w:r>
        <w:rPr>
          <w:szCs w:val="28"/>
          <w:shd w:val="clear" w:color="auto" w:fill="FFFFFF"/>
          <w:lang w:val="vi-VN"/>
        </w:rPr>
        <w:t>ặ</w:t>
      </w:r>
      <w:r>
        <w:rPr>
          <w:szCs w:val="28"/>
          <w:shd w:val="clear" w:color="auto" w:fill="FFFFFF"/>
          <w:lang w:val="vi-VN"/>
        </w:rPr>
        <w:t>t tr</w:t>
      </w:r>
      <w:r>
        <w:rPr>
          <w:szCs w:val="28"/>
          <w:shd w:val="clear" w:color="auto" w:fill="FFFFFF"/>
          <w:lang w:val="vi-VN"/>
        </w:rPr>
        <w:t>ậ</w:t>
      </w:r>
      <w:r>
        <w:rPr>
          <w:szCs w:val="28"/>
          <w:shd w:val="clear" w:color="auto" w:fill="FFFFFF"/>
          <w:lang w:val="vi-VN"/>
        </w:rPr>
        <w:t>n đôi lúc chưa đư</w:t>
      </w:r>
      <w:r>
        <w:rPr>
          <w:szCs w:val="28"/>
          <w:shd w:val="clear" w:color="auto" w:fill="FFFFFF"/>
          <w:lang w:val="vi-VN"/>
        </w:rPr>
        <w:t>ợ</w:t>
      </w:r>
      <w:r>
        <w:rPr>
          <w:szCs w:val="28"/>
          <w:shd w:val="clear" w:color="auto" w:fill="FFFFFF"/>
          <w:lang w:val="vi-VN"/>
        </w:rPr>
        <w:t>c quan tâm, coi tr</w:t>
      </w:r>
      <w:r>
        <w:rPr>
          <w:szCs w:val="28"/>
          <w:shd w:val="clear" w:color="auto" w:fill="FFFFFF"/>
          <w:lang w:val="vi-VN"/>
        </w:rPr>
        <w:t>ọ</w:t>
      </w:r>
      <w:r>
        <w:rPr>
          <w:szCs w:val="28"/>
          <w:shd w:val="clear" w:color="auto" w:fill="FFFFFF"/>
          <w:lang w:val="vi-VN"/>
        </w:rPr>
        <w:t>ng đúng m</w:t>
      </w:r>
      <w:r>
        <w:rPr>
          <w:szCs w:val="28"/>
          <w:shd w:val="clear" w:color="auto" w:fill="FFFFFF"/>
          <w:lang w:val="vi-VN"/>
        </w:rPr>
        <w:t>ứ</w:t>
      </w:r>
      <w:r>
        <w:rPr>
          <w:szCs w:val="28"/>
          <w:shd w:val="clear" w:color="auto" w:fill="FFFFFF"/>
          <w:lang w:val="vi-VN"/>
        </w:rPr>
        <w:t>c.</w:t>
      </w:r>
    </w:p>
    <w:p w:rsidR="001D56B3" w:rsidRDefault="00041B27">
      <w:pPr>
        <w:pBdr>
          <w:top w:val="dotted" w:sz="4" w:space="0" w:color="FFFFFF"/>
          <w:left w:val="dotted" w:sz="4" w:space="0" w:color="FFFFFF"/>
          <w:bottom w:val="dotted" w:sz="4" w:space="16" w:color="FFFFFF"/>
          <w:right w:val="dotted" w:sz="4" w:space="0" w:color="FFFFFF"/>
        </w:pBdr>
        <w:shd w:val="clear" w:color="auto" w:fill="FFFFFF"/>
        <w:spacing w:before="120" w:after="120" w:line="360" w:lineRule="exact"/>
        <w:ind w:firstLine="720"/>
        <w:jc w:val="both"/>
        <w:rPr>
          <w:b/>
          <w:szCs w:val="28"/>
          <w:lang w:val="vi-VN"/>
        </w:rPr>
      </w:pPr>
      <w:r>
        <w:rPr>
          <w:b/>
          <w:szCs w:val="28"/>
          <w:lang w:val="vi-VN"/>
        </w:rPr>
        <w:t>Đ</w:t>
      </w:r>
      <w:r>
        <w:rPr>
          <w:b/>
          <w:szCs w:val="28"/>
          <w:lang w:val="vi-VN"/>
        </w:rPr>
        <w:t>ể</w:t>
      </w:r>
      <w:r>
        <w:rPr>
          <w:b/>
          <w:szCs w:val="28"/>
          <w:lang w:val="vi-VN"/>
        </w:rPr>
        <w:t xml:space="preserve"> nâng </w:t>
      </w:r>
      <w:r>
        <w:rPr>
          <w:b/>
          <w:szCs w:val="28"/>
          <w:shd w:val="clear" w:color="auto" w:fill="FFFFFF"/>
          <w:lang w:val="vi-VN"/>
        </w:rPr>
        <w:t>cao hi</w:t>
      </w:r>
      <w:r>
        <w:rPr>
          <w:b/>
          <w:szCs w:val="28"/>
          <w:shd w:val="clear" w:color="auto" w:fill="FFFFFF"/>
          <w:lang w:val="vi-VN"/>
        </w:rPr>
        <w:t>ệ</w:t>
      </w:r>
      <w:r>
        <w:rPr>
          <w:b/>
          <w:szCs w:val="28"/>
          <w:shd w:val="clear" w:color="auto" w:fill="FFFFFF"/>
          <w:lang w:val="vi-VN"/>
        </w:rPr>
        <w:t>u qu</w:t>
      </w:r>
      <w:r>
        <w:rPr>
          <w:b/>
          <w:szCs w:val="28"/>
          <w:shd w:val="clear" w:color="auto" w:fill="FFFFFF"/>
          <w:lang w:val="vi-VN"/>
        </w:rPr>
        <w:t>ả</w:t>
      </w:r>
      <w:r>
        <w:rPr>
          <w:b/>
          <w:szCs w:val="28"/>
          <w:shd w:val="clear" w:color="auto" w:fill="FFFFFF"/>
          <w:lang w:val="vi-VN"/>
        </w:rPr>
        <w:t xml:space="preserve"> công tác tuyên truy</w:t>
      </w:r>
      <w:r>
        <w:rPr>
          <w:b/>
          <w:szCs w:val="28"/>
          <w:shd w:val="clear" w:color="auto" w:fill="FFFFFF"/>
          <w:lang w:val="vi-VN"/>
        </w:rPr>
        <w:t>ề</w:t>
      </w:r>
      <w:r>
        <w:rPr>
          <w:b/>
          <w:szCs w:val="28"/>
          <w:shd w:val="clear" w:color="auto" w:fill="FFFFFF"/>
          <w:lang w:val="vi-VN"/>
        </w:rPr>
        <w:t>n, ph</w:t>
      </w:r>
      <w:r>
        <w:rPr>
          <w:b/>
          <w:szCs w:val="28"/>
          <w:shd w:val="clear" w:color="auto" w:fill="FFFFFF"/>
          <w:lang w:val="vi-VN"/>
        </w:rPr>
        <w:t>ổ</w:t>
      </w:r>
      <w:r>
        <w:rPr>
          <w:b/>
          <w:szCs w:val="28"/>
          <w:shd w:val="clear" w:color="auto" w:fill="FFFFFF"/>
          <w:lang w:val="vi-VN"/>
        </w:rPr>
        <w:t xml:space="preserve"> bi</w:t>
      </w:r>
      <w:r>
        <w:rPr>
          <w:b/>
          <w:szCs w:val="28"/>
          <w:shd w:val="clear" w:color="auto" w:fill="FFFFFF"/>
          <w:lang w:val="vi-VN"/>
        </w:rPr>
        <w:t>ế</w:t>
      </w:r>
      <w:r>
        <w:rPr>
          <w:b/>
          <w:szCs w:val="28"/>
          <w:shd w:val="clear" w:color="auto" w:fill="FFFFFF"/>
          <w:lang w:val="vi-VN"/>
        </w:rPr>
        <w:t>n pháp lu</w:t>
      </w:r>
      <w:r>
        <w:rPr>
          <w:b/>
          <w:szCs w:val="28"/>
          <w:shd w:val="clear" w:color="auto" w:fill="FFFFFF"/>
          <w:lang w:val="vi-VN"/>
        </w:rPr>
        <w:t>ậ</w:t>
      </w:r>
      <w:r>
        <w:rPr>
          <w:b/>
          <w:szCs w:val="28"/>
          <w:shd w:val="clear" w:color="auto" w:fill="FFFFFF"/>
          <w:lang w:val="vi-VN"/>
        </w:rPr>
        <w:t>t cho đoàn viên, h</w:t>
      </w:r>
      <w:r>
        <w:rPr>
          <w:b/>
          <w:szCs w:val="28"/>
          <w:shd w:val="clear" w:color="auto" w:fill="FFFFFF"/>
          <w:lang w:val="vi-VN"/>
        </w:rPr>
        <w:t>ộ</w:t>
      </w:r>
      <w:r>
        <w:rPr>
          <w:b/>
          <w:szCs w:val="28"/>
          <w:shd w:val="clear" w:color="auto" w:fill="FFFFFF"/>
          <w:lang w:val="vi-VN"/>
        </w:rPr>
        <w:t>i viên trong th</w:t>
      </w:r>
      <w:r>
        <w:rPr>
          <w:b/>
          <w:szCs w:val="28"/>
          <w:shd w:val="clear" w:color="auto" w:fill="FFFFFF"/>
          <w:lang w:val="vi-VN"/>
        </w:rPr>
        <w:t>ờ</w:t>
      </w:r>
      <w:r>
        <w:rPr>
          <w:b/>
          <w:szCs w:val="28"/>
          <w:shd w:val="clear" w:color="auto" w:fill="FFFFFF"/>
          <w:lang w:val="vi-VN"/>
        </w:rPr>
        <w:t>i gian t</w:t>
      </w:r>
      <w:r>
        <w:rPr>
          <w:b/>
          <w:szCs w:val="28"/>
          <w:shd w:val="clear" w:color="auto" w:fill="FFFFFF"/>
          <w:lang w:val="vi-VN"/>
        </w:rPr>
        <w:t>ớ</w:t>
      </w:r>
      <w:r>
        <w:rPr>
          <w:b/>
          <w:szCs w:val="28"/>
          <w:shd w:val="clear" w:color="auto" w:fill="FFFFFF"/>
          <w:lang w:val="vi-VN"/>
        </w:rPr>
        <w:t>i, Ban Thư</w:t>
      </w:r>
      <w:r>
        <w:rPr>
          <w:b/>
          <w:szCs w:val="28"/>
          <w:shd w:val="clear" w:color="auto" w:fill="FFFFFF"/>
          <w:lang w:val="vi-VN"/>
        </w:rPr>
        <w:t>ờ</w:t>
      </w:r>
      <w:r>
        <w:rPr>
          <w:b/>
          <w:szCs w:val="28"/>
          <w:shd w:val="clear" w:color="auto" w:fill="FFFFFF"/>
          <w:lang w:val="vi-VN"/>
        </w:rPr>
        <w:t>ng tr</w:t>
      </w:r>
      <w:r>
        <w:rPr>
          <w:b/>
          <w:szCs w:val="28"/>
          <w:shd w:val="clear" w:color="auto" w:fill="FFFFFF"/>
          <w:lang w:val="vi-VN"/>
        </w:rPr>
        <w:t>ự</w:t>
      </w:r>
      <w:r>
        <w:rPr>
          <w:b/>
          <w:szCs w:val="28"/>
          <w:shd w:val="clear" w:color="auto" w:fill="FFFFFF"/>
          <w:lang w:val="vi-VN"/>
        </w:rPr>
        <w:t xml:space="preserve">c </w:t>
      </w:r>
      <w:r>
        <w:rPr>
          <w:b/>
          <w:szCs w:val="28"/>
          <w:shd w:val="clear" w:color="auto" w:fill="FFFFFF"/>
          <w:lang w:val="vi-VN"/>
        </w:rPr>
        <w:t>Ủ</w:t>
      </w:r>
      <w:r>
        <w:rPr>
          <w:b/>
          <w:szCs w:val="28"/>
          <w:shd w:val="clear" w:color="auto" w:fill="FFFFFF"/>
          <w:lang w:val="vi-VN"/>
        </w:rPr>
        <w:t>y ban MTTQ Vi</w:t>
      </w:r>
      <w:r>
        <w:rPr>
          <w:b/>
          <w:szCs w:val="28"/>
          <w:shd w:val="clear" w:color="auto" w:fill="FFFFFF"/>
          <w:lang w:val="vi-VN"/>
        </w:rPr>
        <w:t>ệ</w:t>
      </w:r>
      <w:r>
        <w:rPr>
          <w:b/>
          <w:szCs w:val="28"/>
          <w:shd w:val="clear" w:color="auto" w:fill="FFFFFF"/>
          <w:lang w:val="vi-VN"/>
        </w:rPr>
        <w:t>t Nam T</w:t>
      </w:r>
      <w:r>
        <w:rPr>
          <w:b/>
          <w:szCs w:val="28"/>
          <w:shd w:val="clear" w:color="auto" w:fill="FFFFFF"/>
          <w:lang w:val="vi-VN"/>
        </w:rPr>
        <w:t>ỉ</w:t>
      </w:r>
      <w:r>
        <w:rPr>
          <w:b/>
          <w:szCs w:val="28"/>
          <w:shd w:val="clear" w:color="auto" w:fill="FFFFFF"/>
          <w:lang w:val="vi-VN"/>
        </w:rPr>
        <w:t>nh đ</w:t>
      </w:r>
      <w:r>
        <w:rPr>
          <w:b/>
          <w:szCs w:val="28"/>
          <w:shd w:val="clear" w:color="auto" w:fill="FFFFFF"/>
          <w:lang w:val="vi-VN"/>
        </w:rPr>
        <w:t>ề</w:t>
      </w:r>
      <w:r>
        <w:rPr>
          <w:b/>
          <w:szCs w:val="28"/>
          <w:shd w:val="clear" w:color="auto" w:fill="FFFFFF"/>
          <w:lang w:val="vi-VN"/>
        </w:rPr>
        <w:t xml:space="preserve"> ra m</w:t>
      </w:r>
      <w:r>
        <w:rPr>
          <w:b/>
          <w:szCs w:val="28"/>
          <w:shd w:val="clear" w:color="auto" w:fill="FFFFFF"/>
          <w:lang w:val="vi-VN"/>
        </w:rPr>
        <w:t>ộ</w:t>
      </w:r>
      <w:r>
        <w:rPr>
          <w:b/>
          <w:szCs w:val="28"/>
          <w:shd w:val="clear" w:color="auto" w:fill="FFFFFF"/>
          <w:lang w:val="vi-VN"/>
        </w:rPr>
        <w:t>t s</w:t>
      </w:r>
      <w:r>
        <w:rPr>
          <w:b/>
          <w:szCs w:val="28"/>
          <w:shd w:val="clear" w:color="auto" w:fill="FFFFFF"/>
          <w:lang w:val="vi-VN"/>
        </w:rPr>
        <w:t>ố</w:t>
      </w:r>
      <w:r>
        <w:rPr>
          <w:b/>
          <w:szCs w:val="28"/>
          <w:shd w:val="clear" w:color="auto" w:fill="FFFFFF"/>
          <w:lang w:val="vi-VN"/>
        </w:rPr>
        <w:t xml:space="preserve"> gi</w:t>
      </w:r>
      <w:r>
        <w:rPr>
          <w:b/>
          <w:szCs w:val="28"/>
          <w:shd w:val="clear" w:color="auto" w:fill="FFFFFF"/>
          <w:lang w:val="vi-VN"/>
        </w:rPr>
        <w:t>ả</w:t>
      </w:r>
      <w:r>
        <w:rPr>
          <w:b/>
          <w:szCs w:val="28"/>
          <w:shd w:val="clear" w:color="auto" w:fill="FFFFFF"/>
          <w:lang w:val="vi-VN"/>
        </w:rPr>
        <w:t>i pháp th</w:t>
      </w:r>
      <w:r>
        <w:rPr>
          <w:b/>
          <w:szCs w:val="28"/>
          <w:shd w:val="clear" w:color="auto" w:fill="FFFFFF"/>
          <w:lang w:val="vi-VN"/>
        </w:rPr>
        <w:t>ự</w:t>
      </w:r>
      <w:r>
        <w:rPr>
          <w:b/>
          <w:szCs w:val="28"/>
          <w:shd w:val="clear" w:color="auto" w:fill="FFFFFF"/>
          <w:lang w:val="vi-VN"/>
        </w:rPr>
        <w:t>c hi</w:t>
      </w:r>
      <w:r>
        <w:rPr>
          <w:b/>
          <w:szCs w:val="28"/>
          <w:shd w:val="clear" w:color="auto" w:fill="FFFFFF"/>
          <w:lang w:val="vi-VN"/>
        </w:rPr>
        <w:t>ệ</w:t>
      </w:r>
      <w:r>
        <w:rPr>
          <w:b/>
          <w:szCs w:val="28"/>
          <w:shd w:val="clear" w:color="auto" w:fill="FFFFFF"/>
          <w:lang w:val="vi-VN"/>
        </w:rPr>
        <w:t>n c</w:t>
      </w:r>
      <w:r>
        <w:rPr>
          <w:b/>
          <w:szCs w:val="28"/>
          <w:shd w:val="clear" w:color="auto" w:fill="FFFFFF"/>
          <w:lang w:val="vi-VN"/>
        </w:rPr>
        <w:t>ụ</w:t>
      </w:r>
      <w:r>
        <w:rPr>
          <w:b/>
          <w:szCs w:val="28"/>
          <w:shd w:val="clear" w:color="auto" w:fill="FFFFFF"/>
          <w:lang w:val="vi-VN"/>
        </w:rPr>
        <w:t xml:space="preserve"> th</w:t>
      </w:r>
      <w:r>
        <w:rPr>
          <w:b/>
          <w:szCs w:val="28"/>
          <w:shd w:val="clear" w:color="auto" w:fill="FFFFFF"/>
          <w:lang w:val="vi-VN"/>
        </w:rPr>
        <w:t>ể</w:t>
      </w:r>
      <w:r>
        <w:rPr>
          <w:b/>
          <w:szCs w:val="28"/>
          <w:shd w:val="clear" w:color="auto" w:fill="FFFFFF"/>
          <w:lang w:val="vi-VN"/>
        </w:rPr>
        <w:t xml:space="preserve"> như sau:</w:t>
      </w:r>
    </w:p>
    <w:p w:rsidR="001D56B3" w:rsidRDefault="00041B27">
      <w:pPr>
        <w:pBdr>
          <w:top w:val="dotted" w:sz="4" w:space="0" w:color="FFFFFF"/>
          <w:left w:val="dotted" w:sz="4" w:space="0" w:color="FFFFFF"/>
          <w:bottom w:val="dotted" w:sz="4" w:space="16" w:color="FFFFFF"/>
          <w:right w:val="dotted" w:sz="4" w:space="0" w:color="FFFFFF"/>
        </w:pBdr>
        <w:shd w:val="clear" w:color="auto" w:fill="FFFFFF"/>
        <w:spacing w:before="120" w:after="120" w:line="360" w:lineRule="exact"/>
        <w:ind w:firstLine="567"/>
        <w:jc w:val="both"/>
        <w:rPr>
          <w:szCs w:val="28"/>
          <w:lang w:val="vi-VN"/>
        </w:rPr>
      </w:pPr>
      <w:r>
        <w:rPr>
          <w:i/>
          <w:szCs w:val="28"/>
          <w:lang w:val="vi-VN"/>
        </w:rPr>
        <w:t>Th</w:t>
      </w:r>
      <w:r>
        <w:rPr>
          <w:i/>
          <w:szCs w:val="28"/>
          <w:lang w:val="vi-VN"/>
        </w:rPr>
        <w:t>ứ</w:t>
      </w:r>
      <w:r>
        <w:rPr>
          <w:i/>
          <w:szCs w:val="28"/>
          <w:lang w:val="vi-VN"/>
        </w:rPr>
        <w:t xml:space="preserve"> nh</w:t>
      </w:r>
      <w:r>
        <w:rPr>
          <w:i/>
          <w:szCs w:val="28"/>
          <w:lang w:val="vi-VN"/>
        </w:rPr>
        <w:t>ấ</w:t>
      </w:r>
      <w:r>
        <w:rPr>
          <w:i/>
          <w:szCs w:val="28"/>
          <w:lang w:val="vi-VN"/>
        </w:rPr>
        <w:t>t,</w:t>
      </w:r>
      <w:r>
        <w:rPr>
          <w:szCs w:val="28"/>
          <w:lang w:val="vi-VN"/>
        </w:rPr>
        <w:t xml:space="preserve"> ti</w:t>
      </w:r>
      <w:r>
        <w:rPr>
          <w:szCs w:val="28"/>
          <w:lang w:val="vi-VN"/>
        </w:rPr>
        <w:t>ế</w:t>
      </w:r>
      <w:r>
        <w:rPr>
          <w:szCs w:val="28"/>
          <w:lang w:val="vi-VN"/>
        </w:rPr>
        <w:t>p t</w:t>
      </w:r>
      <w:r>
        <w:rPr>
          <w:szCs w:val="28"/>
          <w:lang w:val="vi-VN"/>
        </w:rPr>
        <w:t>ụ</w:t>
      </w:r>
      <w:r>
        <w:rPr>
          <w:szCs w:val="28"/>
          <w:lang w:val="vi-VN"/>
        </w:rPr>
        <w:t>c tăng cư</w:t>
      </w:r>
      <w:r>
        <w:rPr>
          <w:szCs w:val="28"/>
          <w:lang w:val="vi-VN"/>
        </w:rPr>
        <w:t>ờ</w:t>
      </w:r>
      <w:r>
        <w:rPr>
          <w:szCs w:val="28"/>
          <w:lang w:val="vi-VN"/>
        </w:rPr>
        <w:t>ng trách nhi</w:t>
      </w:r>
      <w:r>
        <w:rPr>
          <w:szCs w:val="28"/>
          <w:lang w:val="vi-VN"/>
        </w:rPr>
        <w:t>ệ</w:t>
      </w:r>
      <w:r>
        <w:rPr>
          <w:szCs w:val="28"/>
          <w:lang w:val="vi-VN"/>
        </w:rPr>
        <w:t>m c</w:t>
      </w:r>
      <w:r>
        <w:rPr>
          <w:szCs w:val="28"/>
          <w:lang w:val="vi-VN"/>
        </w:rPr>
        <w:t>ủ</w:t>
      </w:r>
      <w:r>
        <w:rPr>
          <w:szCs w:val="28"/>
          <w:lang w:val="vi-VN"/>
        </w:rPr>
        <w:t>a các c</w:t>
      </w:r>
      <w:r>
        <w:rPr>
          <w:szCs w:val="28"/>
          <w:lang w:val="vi-VN"/>
        </w:rPr>
        <w:t>ấ</w:t>
      </w:r>
      <w:r>
        <w:rPr>
          <w:szCs w:val="28"/>
          <w:lang w:val="vi-VN"/>
        </w:rPr>
        <w:t>p </w:t>
      </w:r>
      <w:bookmarkStart w:id="3" w:name="_bdcủy__uỷ__46_0"/>
      <w:r>
        <w:rPr>
          <w:szCs w:val="28"/>
          <w:lang w:val="vi-VN"/>
        </w:rPr>
        <w:t>ủ</w:t>
      </w:r>
      <w:r>
        <w:rPr>
          <w:szCs w:val="28"/>
          <w:lang w:val="vi-VN"/>
        </w:rPr>
        <w:t>y</w:t>
      </w:r>
      <w:bookmarkEnd w:id="3"/>
      <w:r>
        <w:rPr>
          <w:szCs w:val="28"/>
          <w:lang w:val="vi-VN"/>
        </w:rPr>
        <w:t>, t</w:t>
      </w:r>
      <w:r>
        <w:rPr>
          <w:szCs w:val="28"/>
          <w:lang w:val="vi-VN"/>
        </w:rPr>
        <w:t>ổ</w:t>
      </w:r>
      <w:r>
        <w:rPr>
          <w:szCs w:val="28"/>
          <w:lang w:val="vi-VN"/>
        </w:rPr>
        <w:t xml:space="preserve"> ch</w:t>
      </w:r>
      <w:r>
        <w:rPr>
          <w:szCs w:val="28"/>
          <w:lang w:val="vi-VN"/>
        </w:rPr>
        <w:t>ứ</w:t>
      </w:r>
      <w:r>
        <w:rPr>
          <w:szCs w:val="28"/>
          <w:lang w:val="vi-VN"/>
        </w:rPr>
        <w:t>c Đ</w:t>
      </w:r>
      <w:r>
        <w:rPr>
          <w:szCs w:val="28"/>
          <w:lang w:val="vi-VN"/>
        </w:rPr>
        <w:t>ả</w:t>
      </w:r>
      <w:r>
        <w:rPr>
          <w:szCs w:val="28"/>
          <w:lang w:val="vi-VN"/>
        </w:rPr>
        <w:t>ng v</w:t>
      </w:r>
      <w:r>
        <w:rPr>
          <w:szCs w:val="28"/>
          <w:lang w:val="vi-VN"/>
        </w:rPr>
        <w:t>ề</w:t>
      </w:r>
      <w:r>
        <w:rPr>
          <w:szCs w:val="28"/>
          <w:lang w:val="vi-VN"/>
        </w:rPr>
        <w:t xml:space="preserve"> vai trò, t</w:t>
      </w:r>
      <w:r>
        <w:rPr>
          <w:szCs w:val="28"/>
          <w:lang w:val="vi-VN"/>
        </w:rPr>
        <w:t>ầ</w:t>
      </w:r>
      <w:r>
        <w:rPr>
          <w:szCs w:val="28"/>
          <w:lang w:val="vi-VN"/>
        </w:rPr>
        <w:t>m quan tr</w:t>
      </w:r>
      <w:r>
        <w:rPr>
          <w:szCs w:val="28"/>
          <w:lang w:val="vi-VN"/>
        </w:rPr>
        <w:t>ọ</w:t>
      </w:r>
      <w:r>
        <w:rPr>
          <w:szCs w:val="28"/>
          <w:lang w:val="vi-VN"/>
        </w:rPr>
        <w:t>ng c</w:t>
      </w:r>
      <w:r>
        <w:rPr>
          <w:szCs w:val="28"/>
          <w:lang w:val="vi-VN"/>
        </w:rPr>
        <w:t>ủ</w:t>
      </w:r>
      <w:r>
        <w:rPr>
          <w:szCs w:val="28"/>
          <w:lang w:val="vi-VN"/>
        </w:rPr>
        <w:t>a vi</w:t>
      </w:r>
      <w:r>
        <w:rPr>
          <w:szCs w:val="28"/>
          <w:lang w:val="vi-VN"/>
        </w:rPr>
        <w:t>ệ</w:t>
      </w:r>
      <w:r>
        <w:rPr>
          <w:szCs w:val="28"/>
          <w:lang w:val="vi-VN"/>
        </w:rPr>
        <w:t>c tri</w:t>
      </w:r>
      <w:r>
        <w:rPr>
          <w:szCs w:val="28"/>
          <w:lang w:val="vi-VN"/>
        </w:rPr>
        <w:t>ể</w:t>
      </w:r>
      <w:r>
        <w:rPr>
          <w:szCs w:val="28"/>
          <w:lang w:val="vi-VN"/>
        </w:rPr>
        <w:t>n khai, tuyên truy</w:t>
      </w:r>
      <w:r>
        <w:rPr>
          <w:szCs w:val="28"/>
          <w:lang w:val="vi-VN"/>
        </w:rPr>
        <w:t>ề</w:t>
      </w:r>
      <w:r>
        <w:rPr>
          <w:szCs w:val="28"/>
          <w:lang w:val="vi-VN"/>
        </w:rPr>
        <w:t>n, ph</w:t>
      </w:r>
      <w:r>
        <w:rPr>
          <w:szCs w:val="28"/>
          <w:lang w:val="vi-VN"/>
        </w:rPr>
        <w:t>ổ</w:t>
      </w:r>
      <w:r>
        <w:rPr>
          <w:szCs w:val="28"/>
          <w:lang w:val="vi-VN"/>
        </w:rPr>
        <w:t xml:space="preserve"> bi</w:t>
      </w:r>
      <w:r>
        <w:rPr>
          <w:szCs w:val="28"/>
          <w:lang w:val="vi-VN"/>
        </w:rPr>
        <w:t>ế</w:t>
      </w:r>
      <w:r>
        <w:rPr>
          <w:szCs w:val="28"/>
          <w:lang w:val="vi-VN"/>
        </w:rPr>
        <w:t>n, giáo d</w:t>
      </w:r>
      <w:r>
        <w:rPr>
          <w:szCs w:val="28"/>
          <w:lang w:val="vi-VN"/>
        </w:rPr>
        <w:t>ụ</w:t>
      </w:r>
      <w:r>
        <w:rPr>
          <w:szCs w:val="28"/>
          <w:lang w:val="vi-VN"/>
        </w:rPr>
        <w:t>c pháp lu</w:t>
      </w:r>
      <w:r>
        <w:rPr>
          <w:szCs w:val="28"/>
          <w:lang w:val="vi-VN"/>
        </w:rPr>
        <w:t>ậ</w:t>
      </w:r>
      <w:r>
        <w:rPr>
          <w:szCs w:val="28"/>
          <w:lang w:val="vi-VN"/>
        </w:rPr>
        <w:t>t cũng như các văn b</w:t>
      </w:r>
      <w:r>
        <w:rPr>
          <w:szCs w:val="28"/>
          <w:lang w:val="vi-VN"/>
        </w:rPr>
        <w:t>ả</w:t>
      </w:r>
      <w:r>
        <w:rPr>
          <w:szCs w:val="28"/>
          <w:lang w:val="vi-VN"/>
        </w:rPr>
        <w:t>n quy ph</w:t>
      </w:r>
      <w:r>
        <w:rPr>
          <w:szCs w:val="28"/>
          <w:lang w:val="vi-VN"/>
        </w:rPr>
        <w:t>ạ</w:t>
      </w:r>
      <w:r>
        <w:rPr>
          <w:szCs w:val="28"/>
          <w:lang w:val="vi-VN"/>
        </w:rPr>
        <w:t>m pháp lu</w:t>
      </w:r>
      <w:r>
        <w:rPr>
          <w:szCs w:val="28"/>
          <w:lang w:val="vi-VN"/>
        </w:rPr>
        <w:t>ậ</w:t>
      </w:r>
      <w:r>
        <w:rPr>
          <w:szCs w:val="28"/>
          <w:lang w:val="vi-VN"/>
        </w:rPr>
        <w:t>t cho đoàn viên, h</w:t>
      </w:r>
      <w:r>
        <w:rPr>
          <w:szCs w:val="28"/>
          <w:lang w:val="vi-VN"/>
        </w:rPr>
        <w:t>ộ</w:t>
      </w:r>
      <w:r>
        <w:rPr>
          <w:szCs w:val="28"/>
          <w:lang w:val="vi-VN"/>
        </w:rPr>
        <w:t>i viên;</w:t>
      </w:r>
    </w:p>
    <w:p w:rsidR="001D56B3" w:rsidRDefault="00041B27">
      <w:pPr>
        <w:pBdr>
          <w:top w:val="dotted" w:sz="4" w:space="0" w:color="FFFFFF"/>
          <w:left w:val="dotted" w:sz="4" w:space="0" w:color="FFFFFF"/>
          <w:bottom w:val="dotted" w:sz="4" w:space="16" w:color="FFFFFF"/>
          <w:right w:val="dotted" w:sz="4" w:space="0" w:color="FFFFFF"/>
        </w:pBdr>
        <w:shd w:val="clear" w:color="auto" w:fill="FFFFFF"/>
        <w:spacing w:before="120" w:after="120" w:line="360" w:lineRule="exact"/>
        <w:ind w:firstLine="567"/>
        <w:jc w:val="both"/>
        <w:rPr>
          <w:szCs w:val="28"/>
          <w:lang w:val="vi-VN"/>
        </w:rPr>
      </w:pPr>
      <w:r>
        <w:rPr>
          <w:i/>
          <w:szCs w:val="28"/>
          <w:lang w:val="vi-VN"/>
        </w:rPr>
        <w:t>Th</w:t>
      </w:r>
      <w:r>
        <w:rPr>
          <w:i/>
          <w:szCs w:val="28"/>
          <w:lang w:val="vi-VN"/>
        </w:rPr>
        <w:t>ứ</w:t>
      </w:r>
      <w:r>
        <w:rPr>
          <w:i/>
          <w:szCs w:val="28"/>
          <w:lang w:val="vi-VN"/>
        </w:rPr>
        <w:t xml:space="preserve"> ha</w:t>
      </w:r>
      <w:r>
        <w:rPr>
          <w:i/>
          <w:szCs w:val="28"/>
          <w:lang w:val="vi-VN"/>
        </w:rPr>
        <w:t>i,</w:t>
      </w:r>
      <w:r>
        <w:rPr>
          <w:szCs w:val="28"/>
          <w:lang w:val="vi-VN"/>
        </w:rPr>
        <w:t xml:space="preserve"> </w:t>
      </w:r>
      <w:r>
        <w:rPr>
          <w:szCs w:val="28"/>
          <w:lang w:val="vi-VN"/>
        </w:rPr>
        <w:t>Ủ</w:t>
      </w:r>
      <w:r>
        <w:rPr>
          <w:szCs w:val="28"/>
          <w:lang w:val="vi-VN"/>
        </w:rPr>
        <w:t xml:space="preserve">y ban </w:t>
      </w:r>
      <w:r>
        <w:rPr>
          <w:szCs w:val="28"/>
          <w:shd w:val="clear" w:color="auto" w:fill="FFFFFF"/>
          <w:lang w:val="vi-VN"/>
        </w:rPr>
        <w:t>MTTQ Vi</w:t>
      </w:r>
      <w:r>
        <w:rPr>
          <w:szCs w:val="28"/>
          <w:shd w:val="clear" w:color="auto" w:fill="FFFFFF"/>
          <w:lang w:val="vi-VN"/>
        </w:rPr>
        <w:t>ệ</w:t>
      </w:r>
      <w:r>
        <w:rPr>
          <w:szCs w:val="28"/>
          <w:shd w:val="clear" w:color="auto" w:fill="FFFFFF"/>
          <w:lang w:val="vi-VN"/>
        </w:rPr>
        <w:t>t Nam</w:t>
      </w:r>
      <w:r>
        <w:rPr>
          <w:szCs w:val="28"/>
          <w:lang w:val="vi-VN"/>
        </w:rPr>
        <w:t xml:space="preserve"> và các t</w:t>
      </w:r>
      <w:r>
        <w:rPr>
          <w:szCs w:val="28"/>
          <w:lang w:val="vi-VN"/>
        </w:rPr>
        <w:t>ổ</w:t>
      </w:r>
      <w:r>
        <w:rPr>
          <w:szCs w:val="28"/>
          <w:lang w:val="vi-VN"/>
        </w:rPr>
        <w:t xml:space="preserve"> ch</w:t>
      </w:r>
      <w:r>
        <w:rPr>
          <w:szCs w:val="28"/>
          <w:lang w:val="vi-VN"/>
        </w:rPr>
        <w:t>ứ</w:t>
      </w:r>
      <w:r>
        <w:rPr>
          <w:szCs w:val="28"/>
          <w:lang w:val="vi-VN"/>
        </w:rPr>
        <w:t>c thành viên thư</w:t>
      </w:r>
      <w:r>
        <w:rPr>
          <w:szCs w:val="28"/>
          <w:lang w:val="vi-VN"/>
        </w:rPr>
        <w:t>ờ</w:t>
      </w:r>
      <w:r>
        <w:rPr>
          <w:szCs w:val="28"/>
          <w:lang w:val="vi-VN"/>
        </w:rPr>
        <w:t>ng xuyên đ</w:t>
      </w:r>
      <w:r>
        <w:rPr>
          <w:szCs w:val="28"/>
          <w:lang w:val="vi-VN"/>
        </w:rPr>
        <w:t>ổ</w:t>
      </w:r>
      <w:r>
        <w:rPr>
          <w:szCs w:val="28"/>
          <w:lang w:val="vi-VN"/>
        </w:rPr>
        <w:t>i m</w:t>
      </w:r>
      <w:r>
        <w:rPr>
          <w:szCs w:val="28"/>
          <w:lang w:val="vi-VN"/>
        </w:rPr>
        <w:t>ớ</w:t>
      </w:r>
      <w:r>
        <w:rPr>
          <w:szCs w:val="28"/>
          <w:lang w:val="vi-VN"/>
        </w:rPr>
        <w:t>i n</w:t>
      </w:r>
      <w:r>
        <w:rPr>
          <w:szCs w:val="28"/>
          <w:lang w:val="vi-VN"/>
        </w:rPr>
        <w:t>ộ</w:t>
      </w:r>
      <w:r>
        <w:rPr>
          <w:szCs w:val="28"/>
          <w:lang w:val="vi-VN"/>
        </w:rPr>
        <w:t>i dung, đa d</w:t>
      </w:r>
      <w:r>
        <w:rPr>
          <w:szCs w:val="28"/>
          <w:lang w:val="vi-VN"/>
        </w:rPr>
        <w:t>ạ</w:t>
      </w:r>
      <w:r>
        <w:rPr>
          <w:szCs w:val="28"/>
          <w:lang w:val="vi-VN"/>
        </w:rPr>
        <w:t>ng hóa các hình th</w:t>
      </w:r>
      <w:r>
        <w:rPr>
          <w:szCs w:val="28"/>
          <w:lang w:val="vi-VN"/>
        </w:rPr>
        <w:t>ứ</w:t>
      </w:r>
      <w:r>
        <w:rPr>
          <w:szCs w:val="28"/>
          <w:lang w:val="vi-VN"/>
        </w:rPr>
        <w:t>c ph</w:t>
      </w:r>
      <w:r>
        <w:rPr>
          <w:szCs w:val="28"/>
          <w:lang w:val="vi-VN"/>
        </w:rPr>
        <w:t>ổ</w:t>
      </w:r>
      <w:r>
        <w:rPr>
          <w:szCs w:val="28"/>
          <w:lang w:val="vi-VN"/>
        </w:rPr>
        <w:t xml:space="preserve"> bi</w:t>
      </w:r>
      <w:r>
        <w:rPr>
          <w:szCs w:val="28"/>
          <w:lang w:val="vi-VN"/>
        </w:rPr>
        <w:t>ế</w:t>
      </w:r>
      <w:r>
        <w:rPr>
          <w:szCs w:val="28"/>
          <w:lang w:val="vi-VN"/>
        </w:rPr>
        <w:t>n, giáo d</w:t>
      </w:r>
      <w:r>
        <w:rPr>
          <w:szCs w:val="28"/>
          <w:lang w:val="vi-VN"/>
        </w:rPr>
        <w:t>ụ</w:t>
      </w:r>
      <w:r>
        <w:rPr>
          <w:szCs w:val="28"/>
          <w:lang w:val="vi-VN"/>
        </w:rPr>
        <w:t>c pháp lu</w:t>
      </w:r>
      <w:r>
        <w:rPr>
          <w:szCs w:val="28"/>
          <w:lang w:val="vi-VN"/>
        </w:rPr>
        <w:t>ậ</w:t>
      </w:r>
      <w:r>
        <w:rPr>
          <w:szCs w:val="28"/>
          <w:lang w:val="vi-VN"/>
        </w:rPr>
        <w:t>t phù h</w:t>
      </w:r>
      <w:r>
        <w:rPr>
          <w:szCs w:val="28"/>
          <w:lang w:val="vi-VN"/>
        </w:rPr>
        <w:t>ợ</w:t>
      </w:r>
      <w:r>
        <w:rPr>
          <w:szCs w:val="28"/>
          <w:lang w:val="vi-VN"/>
        </w:rPr>
        <w:t>p v</w:t>
      </w:r>
      <w:r>
        <w:rPr>
          <w:szCs w:val="28"/>
          <w:lang w:val="vi-VN"/>
        </w:rPr>
        <w:t>ớ</w:t>
      </w:r>
      <w:r>
        <w:rPr>
          <w:szCs w:val="28"/>
          <w:lang w:val="vi-VN"/>
        </w:rPr>
        <w:t>i t</w:t>
      </w:r>
      <w:r>
        <w:rPr>
          <w:szCs w:val="28"/>
          <w:lang w:val="vi-VN"/>
        </w:rPr>
        <w:t>ừ</w:t>
      </w:r>
      <w:r>
        <w:rPr>
          <w:szCs w:val="28"/>
          <w:lang w:val="vi-VN"/>
        </w:rPr>
        <w:t>ng nhóm đ</w:t>
      </w:r>
      <w:r>
        <w:rPr>
          <w:szCs w:val="28"/>
          <w:lang w:val="vi-VN"/>
        </w:rPr>
        <w:t>ố</w:t>
      </w:r>
      <w:r>
        <w:rPr>
          <w:szCs w:val="28"/>
          <w:lang w:val="vi-VN"/>
        </w:rPr>
        <w:t>i tư</w:t>
      </w:r>
      <w:r>
        <w:rPr>
          <w:szCs w:val="28"/>
          <w:lang w:val="vi-VN"/>
        </w:rPr>
        <w:t>ợ</w:t>
      </w:r>
      <w:r>
        <w:rPr>
          <w:szCs w:val="28"/>
          <w:lang w:val="vi-VN"/>
        </w:rPr>
        <w:t>ng, đ</w:t>
      </w:r>
      <w:r>
        <w:rPr>
          <w:szCs w:val="28"/>
          <w:lang w:val="vi-VN"/>
        </w:rPr>
        <w:t>ị</w:t>
      </w:r>
      <w:r>
        <w:rPr>
          <w:szCs w:val="28"/>
          <w:lang w:val="vi-VN"/>
        </w:rPr>
        <w:t>a bàn, lĩnh v</w:t>
      </w:r>
      <w:r>
        <w:rPr>
          <w:szCs w:val="28"/>
          <w:lang w:val="vi-VN"/>
        </w:rPr>
        <w:t>ự</w:t>
      </w:r>
      <w:r>
        <w:rPr>
          <w:szCs w:val="28"/>
          <w:lang w:val="vi-VN"/>
        </w:rPr>
        <w:t>c, t</w:t>
      </w:r>
      <w:r>
        <w:rPr>
          <w:szCs w:val="28"/>
          <w:lang w:val="vi-VN"/>
        </w:rPr>
        <w:t>ậ</w:t>
      </w:r>
      <w:r>
        <w:rPr>
          <w:szCs w:val="28"/>
          <w:lang w:val="vi-VN"/>
        </w:rPr>
        <w:t>p trung tuyên truy</w:t>
      </w:r>
      <w:r>
        <w:rPr>
          <w:szCs w:val="28"/>
          <w:lang w:val="vi-VN"/>
        </w:rPr>
        <w:t>ề</w:t>
      </w:r>
      <w:r>
        <w:rPr>
          <w:szCs w:val="28"/>
          <w:lang w:val="vi-VN"/>
        </w:rPr>
        <w:t>n các thông tin, chính sách pháp lu</w:t>
      </w:r>
      <w:r>
        <w:rPr>
          <w:szCs w:val="28"/>
          <w:lang w:val="vi-VN"/>
        </w:rPr>
        <w:t>ậ</w:t>
      </w:r>
      <w:r>
        <w:rPr>
          <w:szCs w:val="28"/>
          <w:lang w:val="vi-VN"/>
        </w:rPr>
        <w:t>t m</w:t>
      </w:r>
      <w:r>
        <w:rPr>
          <w:szCs w:val="28"/>
          <w:lang w:val="vi-VN"/>
        </w:rPr>
        <w:t>ớ</w:t>
      </w:r>
      <w:r>
        <w:rPr>
          <w:szCs w:val="28"/>
          <w:lang w:val="vi-VN"/>
        </w:rPr>
        <w:t xml:space="preserve">i liên </w:t>
      </w:r>
      <w:r>
        <w:rPr>
          <w:szCs w:val="28"/>
          <w:lang w:val="vi-VN"/>
        </w:rPr>
        <w:t>quan đ</w:t>
      </w:r>
      <w:r>
        <w:rPr>
          <w:szCs w:val="28"/>
          <w:lang w:val="vi-VN"/>
        </w:rPr>
        <w:t>ế</w:t>
      </w:r>
      <w:r>
        <w:rPr>
          <w:szCs w:val="28"/>
          <w:lang w:val="vi-VN"/>
        </w:rPr>
        <w:t>n ho</w:t>
      </w:r>
      <w:r>
        <w:rPr>
          <w:szCs w:val="28"/>
          <w:lang w:val="vi-VN"/>
        </w:rPr>
        <w:t>ạ</w:t>
      </w:r>
      <w:r>
        <w:rPr>
          <w:szCs w:val="28"/>
          <w:lang w:val="vi-VN"/>
        </w:rPr>
        <w:t>t đ</w:t>
      </w:r>
      <w:r>
        <w:rPr>
          <w:szCs w:val="28"/>
          <w:lang w:val="vi-VN"/>
        </w:rPr>
        <w:t>ộ</w:t>
      </w:r>
      <w:r>
        <w:rPr>
          <w:szCs w:val="28"/>
          <w:lang w:val="vi-VN"/>
        </w:rPr>
        <w:t>ng đoàn viên, h</w:t>
      </w:r>
      <w:r>
        <w:rPr>
          <w:szCs w:val="28"/>
          <w:lang w:val="vi-VN"/>
        </w:rPr>
        <w:t>ộ</w:t>
      </w:r>
      <w:r>
        <w:rPr>
          <w:szCs w:val="28"/>
          <w:lang w:val="vi-VN"/>
        </w:rPr>
        <w:t>i viên.</w:t>
      </w:r>
    </w:p>
    <w:p w:rsidR="001D56B3" w:rsidRDefault="00041B27">
      <w:pPr>
        <w:pBdr>
          <w:top w:val="dotted" w:sz="4" w:space="0" w:color="FFFFFF"/>
          <w:left w:val="dotted" w:sz="4" w:space="0" w:color="FFFFFF"/>
          <w:bottom w:val="dotted" w:sz="4" w:space="16" w:color="FFFFFF"/>
          <w:right w:val="dotted" w:sz="4" w:space="0" w:color="FFFFFF"/>
        </w:pBdr>
        <w:shd w:val="clear" w:color="auto" w:fill="FFFFFF"/>
        <w:spacing w:before="120" w:after="120" w:line="360" w:lineRule="exact"/>
        <w:ind w:firstLine="567"/>
        <w:jc w:val="both"/>
        <w:rPr>
          <w:szCs w:val="28"/>
          <w:lang w:val="vi-VN"/>
        </w:rPr>
      </w:pPr>
      <w:r>
        <w:rPr>
          <w:i/>
          <w:szCs w:val="28"/>
          <w:lang w:val="vi-VN"/>
        </w:rPr>
        <w:t>Th</w:t>
      </w:r>
      <w:r>
        <w:rPr>
          <w:i/>
          <w:szCs w:val="28"/>
          <w:lang w:val="vi-VN"/>
        </w:rPr>
        <w:t>ứ</w:t>
      </w:r>
      <w:r>
        <w:rPr>
          <w:i/>
          <w:szCs w:val="28"/>
          <w:lang w:val="vi-VN"/>
        </w:rPr>
        <w:t xml:space="preserve"> ba,</w:t>
      </w:r>
      <w:r>
        <w:rPr>
          <w:szCs w:val="28"/>
          <w:lang w:val="vi-VN"/>
        </w:rPr>
        <w:t xml:space="preserve"> tăng cư</w:t>
      </w:r>
      <w:r>
        <w:rPr>
          <w:szCs w:val="28"/>
          <w:lang w:val="vi-VN"/>
        </w:rPr>
        <w:t>ờ</w:t>
      </w:r>
      <w:r>
        <w:rPr>
          <w:szCs w:val="28"/>
          <w:lang w:val="vi-VN"/>
        </w:rPr>
        <w:t>ng ph</w:t>
      </w:r>
      <w:r>
        <w:rPr>
          <w:szCs w:val="28"/>
          <w:lang w:val="vi-VN"/>
        </w:rPr>
        <w:t>ố</w:t>
      </w:r>
      <w:r>
        <w:rPr>
          <w:szCs w:val="28"/>
          <w:lang w:val="vi-VN"/>
        </w:rPr>
        <w:t>i h</w:t>
      </w:r>
      <w:r>
        <w:rPr>
          <w:szCs w:val="28"/>
          <w:lang w:val="vi-VN"/>
        </w:rPr>
        <w:t>ợ</w:t>
      </w:r>
      <w:r>
        <w:rPr>
          <w:szCs w:val="28"/>
          <w:lang w:val="vi-VN"/>
        </w:rPr>
        <w:t>p v</w:t>
      </w:r>
      <w:r>
        <w:rPr>
          <w:szCs w:val="28"/>
          <w:lang w:val="vi-VN"/>
        </w:rPr>
        <w:t>ớ</w:t>
      </w:r>
      <w:r>
        <w:rPr>
          <w:szCs w:val="28"/>
          <w:lang w:val="vi-VN"/>
        </w:rPr>
        <w:t>i các cơ quan liên quan biên so</w:t>
      </w:r>
      <w:r>
        <w:rPr>
          <w:szCs w:val="28"/>
          <w:lang w:val="vi-VN"/>
        </w:rPr>
        <w:t>ạ</w:t>
      </w:r>
      <w:r>
        <w:rPr>
          <w:szCs w:val="28"/>
          <w:lang w:val="vi-VN"/>
        </w:rPr>
        <w:t>n, cung c</w:t>
      </w:r>
      <w:r>
        <w:rPr>
          <w:szCs w:val="28"/>
          <w:lang w:val="vi-VN"/>
        </w:rPr>
        <w:t>ấ</w:t>
      </w:r>
      <w:r>
        <w:rPr>
          <w:szCs w:val="28"/>
          <w:lang w:val="vi-VN"/>
        </w:rPr>
        <w:t>p đ</w:t>
      </w:r>
      <w:r>
        <w:rPr>
          <w:szCs w:val="28"/>
          <w:lang w:val="vi-VN"/>
        </w:rPr>
        <w:t>ầ</w:t>
      </w:r>
      <w:r>
        <w:rPr>
          <w:szCs w:val="28"/>
          <w:lang w:val="vi-VN"/>
        </w:rPr>
        <w:t>y đ</w:t>
      </w:r>
      <w:r>
        <w:rPr>
          <w:szCs w:val="28"/>
          <w:lang w:val="vi-VN"/>
        </w:rPr>
        <w:t>ủ</w:t>
      </w:r>
      <w:r>
        <w:rPr>
          <w:szCs w:val="28"/>
          <w:lang w:val="vi-VN"/>
        </w:rPr>
        <w:t>, k</w:t>
      </w:r>
      <w:r>
        <w:rPr>
          <w:szCs w:val="28"/>
          <w:lang w:val="vi-VN"/>
        </w:rPr>
        <w:t>ị</w:t>
      </w:r>
      <w:r>
        <w:rPr>
          <w:szCs w:val="28"/>
          <w:lang w:val="vi-VN"/>
        </w:rPr>
        <w:t>p th</w:t>
      </w:r>
      <w:r>
        <w:rPr>
          <w:szCs w:val="28"/>
          <w:lang w:val="vi-VN"/>
        </w:rPr>
        <w:t>ờ</w:t>
      </w:r>
      <w:r>
        <w:rPr>
          <w:szCs w:val="28"/>
          <w:lang w:val="vi-VN"/>
        </w:rPr>
        <w:t>i các tài li</w:t>
      </w:r>
      <w:r>
        <w:rPr>
          <w:szCs w:val="28"/>
          <w:lang w:val="vi-VN"/>
        </w:rPr>
        <w:t>ệ</w:t>
      </w:r>
      <w:r>
        <w:rPr>
          <w:szCs w:val="28"/>
          <w:lang w:val="vi-VN"/>
        </w:rPr>
        <w:t>u ph</w:t>
      </w:r>
      <w:r>
        <w:rPr>
          <w:szCs w:val="28"/>
          <w:lang w:val="vi-VN"/>
        </w:rPr>
        <w:t>ổ</w:t>
      </w:r>
      <w:r>
        <w:rPr>
          <w:szCs w:val="28"/>
          <w:lang w:val="vi-VN"/>
        </w:rPr>
        <w:t xml:space="preserve"> bi</w:t>
      </w:r>
      <w:r>
        <w:rPr>
          <w:szCs w:val="28"/>
          <w:lang w:val="vi-VN"/>
        </w:rPr>
        <w:t>ế</w:t>
      </w:r>
      <w:r>
        <w:rPr>
          <w:szCs w:val="28"/>
          <w:lang w:val="vi-VN"/>
        </w:rPr>
        <w:t>n pháp lu</w:t>
      </w:r>
      <w:r>
        <w:rPr>
          <w:szCs w:val="28"/>
          <w:lang w:val="vi-VN"/>
        </w:rPr>
        <w:t>ậ</w:t>
      </w:r>
      <w:r>
        <w:rPr>
          <w:szCs w:val="28"/>
          <w:lang w:val="vi-VN"/>
        </w:rPr>
        <w:t>t phù h</w:t>
      </w:r>
      <w:r>
        <w:rPr>
          <w:szCs w:val="28"/>
          <w:lang w:val="vi-VN"/>
        </w:rPr>
        <w:t>ợ</w:t>
      </w:r>
      <w:r>
        <w:rPr>
          <w:szCs w:val="28"/>
          <w:lang w:val="vi-VN"/>
        </w:rPr>
        <w:t>p v</w:t>
      </w:r>
      <w:r>
        <w:rPr>
          <w:szCs w:val="28"/>
          <w:lang w:val="vi-VN"/>
        </w:rPr>
        <w:t>ớ</w:t>
      </w:r>
      <w:r>
        <w:rPr>
          <w:szCs w:val="28"/>
          <w:lang w:val="vi-VN"/>
        </w:rPr>
        <w:t>i t</w:t>
      </w:r>
      <w:r>
        <w:rPr>
          <w:szCs w:val="28"/>
          <w:lang w:val="vi-VN"/>
        </w:rPr>
        <w:t>ừ</w:t>
      </w:r>
      <w:r>
        <w:rPr>
          <w:szCs w:val="28"/>
          <w:lang w:val="vi-VN"/>
        </w:rPr>
        <w:t>ng nhóm đ</w:t>
      </w:r>
      <w:r>
        <w:rPr>
          <w:szCs w:val="28"/>
          <w:lang w:val="vi-VN"/>
        </w:rPr>
        <w:t>ố</w:t>
      </w:r>
      <w:r>
        <w:rPr>
          <w:szCs w:val="28"/>
          <w:lang w:val="vi-VN"/>
        </w:rPr>
        <w:t>i tư</w:t>
      </w:r>
      <w:r>
        <w:rPr>
          <w:szCs w:val="28"/>
          <w:lang w:val="vi-VN"/>
        </w:rPr>
        <w:t>ợ</w:t>
      </w:r>
      <w:r>
        <w:rPr>
          <w:szCs w:val="28"/>
          <w:lang w:val="vi-VN"/>
        </w:rPr>
        <w:t>ng, đ</w:t>
      </w:r>
      <w:r>
        <w:rPr>
          <w:szCs w:val="28"/>
          <w:lang w:val="vi-VN"/>
        </w:rPr>
        <w:t>ị</w:t>
      </w:r>
      <w:r>
        <w:rPr>
          <w:szCs w:val="28"/>
          <w:lang w:val="vi-VN"/>
        </w:rPr>
        <w:t>a bàn, lĩnh v</w:t>
      </w:r>
      <w:r>
        <w:rPr>
          <w:szCs w:val="28"/>
          <w:lang w:val="vi-VN"/>
        </w:rPr>
        <w:t>ự</w:t>
      </w:r>
      <w:r>
        <w:rPr>
          <w:szCs w:val="28"/>
          <w:lang w:val="vi-VN"/>
        </w:rPr>
        <w:t>c. Thư</w:t>
      </w:r>
      <w:r>
        <w:rPr>
          <w:szCs w:val="28"/>
          <w:lang w:val="vi-VN"/>
        </w:rPr>
        <w:t>ờ</w:t>
      </w:r>
      <w:r>
        <w:rPr>
          <w:szCs w:val="28"/>
          <w:lang w:val="vi-VN"/>
        </w:rPr>
        <w:t>ng xuyên hư</w:t>
      </w:r>
      <w:r>
        <w:rPr>
          <w:szCs w:val="28"/>
          <w:lang w:val="vi-VN"/>
        </w:rPr>
        <w:t>ớ</w:t>
      </w:r>
      <w:r>
        <w:rPr>
          <w:szCs w:val="28"/>
          <w:lang w:val="vi-VN"/>
        </w:rPr>
        <w:t>ng d</w:t>
      </w:r>
      <w:r>
        <w:rPr>
          <w:szCs w:val="28"/>
          <w:lang w:val="vi-VN"/>
        </w:rPr>
        <w:t>ẫ</w:t>
      </w:r>
      <w:r>
        <w:rPr>
          <w:szCs w:val="28"/>
          <w:lang w:val="vi-VN"/>
        </w:rPr>
        <w:t>n, đ</w:t>
      </w:r>
      <w:r>
        <w:rPr>
          <w:szCs w:val="28"/>
          <w:lang w:val="vi-VN"/>
        </w:rPr>
        <w:t>ị</w:t>
      </w:r>
      <w:r>
        <w:rPr>
          <w:szCs w:val="28"/>
          <w:lang w:val="vi-VN"/>
        </w:rPr>
        <w:t>nh hư</w:t>
      </w:r>
      <w:r>
        <w:rPr>
          <w:szCs w:val="28"/>
          <w:lang w:val="vi-VN"/>
        </w:rPr>
        <w:t>ớ</w:t>
      </w:r>
      <w:r>
        <w:rPr>
          <w:szCs w:val="28"/>
          <w:lang w:val="vi-VN"/>
        </w:rPr>
        <w:t>ng ch</w:t>
      </w:r>
      <w:r>
        <w:rPr>
          <w:szCs w:val="28"/>
          <w:lang w:val="vi-VN"/>
        </w:rPr>
        <w:t>ủ</w:t>
      </w:r>
      <w:r>
        <w:rPr>
          <w:szCs w:val="28"/>
          <w:lang w:val="vi-VN"/>
        </w:rPr>
        <w:t xml:space="preserve"> đ</w:t>
      </w:r>
      <w:r>
        <w:rPr>
          <w:szCs w:val="28"/>
          <w:lang w:val="vi-VN"/>
        </w:rPr>
        <w:t>ề</w:t>
      </w:r>
      <w:r>
        <w:rPr>
          <w:szCs w:val="28"/>
          <w:lang w:val="vi-VN"/>
        </w:rPr>
        <w:t>, n</w:t>
      </w:r>
      <w:r>
        <w:rPr>
          <w:szCs w:val="28"/>
          <w:lang w:val="vi-VN"/>
        </w:rPr>
        <w:t>ộ</w:t>
      </w:r>
      <w:r>
        <w:rPr>
          <w:szCs w:val="28"/>
          <w:lang w:val="vi-VN"/>
        </w:rPr>
        <w:t>i dung, hình th</w:t>
      </w:r>
      <w:r>
        <w:rPr>
          <w:szCs w:val="28"/>
          <w:lang w:val="vi-VN"/>
        </w:rPr>
        <w:t>ứ</w:t>
      </w:r>
      <w:r>
        <w:rPr>
          <w:szCs w:val="28"/>
          <w:lang w:val="vi-VN"/>
        </w:rPr>
        <w:t>c ph</w:t>
      </w:r>
      <w:r>
        <w:rPr>
          <w:szCs w:val="28"/>
          <w:lang w:val="vi-VN"/>
        </w:rPr>
        <w:t>ổ</w:t>
      </w:r>
      <w:r>
        <w:rPr>
          <w:szCs w:val="28"/>
          <w:lang w:val="vi-VN"/>
        </w:rPr>
        <w:t xml:space="preserve"> bi</w:t>
      </w:r>
      <w:r>
        <w:rPr>
          <w:szCs w:val="28"/>
          <w:lang w:val="vi-VN"/>
        </w:rPr>
        <w:t>ế</w:t>
      </w:r>
      <w:r>
        <w:rPr>
          <w:szCs w:val="28"/>
          <w:lang w:val="vi-VN"/>
        </w:rPr>
        <w:t>n bám sát nhi</w:t>
      </w:r>
      <w:r>
        <w:rPr>
          <w:szCs w:val="28"/>
          <w:lang w:val="vi-VN"/>
        </w:rPr>
        <w:t>ệ</w:t>
      </w:r>
      <w:r>
        <w:rPr>
          <w:szCs w:val="28"/>
          <w:lang w:val="vi-VN"/>
        </w:rPr>
        <w:t>m v</w:t>
      </w:r>
      <w:r>
        <w:rPr>
          <w:szCs w:val="28"/>
          <w:lang w:val="vi-VN"/>
        </w:rPr>
        <w:t>ụ</w:t>
      </w:r>
      <w:r>
        <w:rPr>
          <w:szCs w:val="28"/>
          <w:lang w:val="vi-VN"/>
        </w:rPr>
        <w:t xml:space="preserve"> chính tr</w:t>
      </w:r>
      <w:r>
        <w:rPr>
          <w:szCs w:val="28"/>
          <w:lang w:val="vi-VN"/>
        </w:rPr>
        <w:t>ị</w:t>
      </w:r>
      <w:r>
        <w:rPr>
          <w:szCs w:val="28"/>
          <w:lang w:val="vi-VN"/>
        </w:rPr>
        <w:t xml:space="preserve"> và nhu c</w:t>
      </w:r>
      <w:r>
        <w:rPr>
          <w:szCs w:val="28"/>
          <w:lang w:val="vi-VN"/>
        </w:rPr>
        <w:t>ầ</w:t>
      </w:r>
      <w:r>
        <w:rPr>
          <w:szCs w:val="28"/>
          <w:lang w:val="vi-VN"/>
        </w:rPr>
        <w:t>u thông tin v</w:t>
      </w:r>
      <w:r>
        <w:rPr>
          <w:szCs w:val="28"/>
          <w:lang w:val="vi-VN"/>
        </w:rPr>
        <w:t>ề</w:t>
      </w:r>
      <w:r>
        <w:rPr>
          <w:szCs w:val="28"/>
          <w:lang w:val="vi-VN"/>
        </w:rPr>
        <w:t xml:space="preserve"> pháp lu</w:t>
      </w:r>
      <w:r>
        <w:rPr>
          <w:szCs w:val="28"/>
          <w:lang w:val="vi-VN"/>
        </w:rPr>
        <w:t>ậ</w:t>
      </w:r>
      <w:r>
        <w:rPr>
          <w:szCs w:val="28"/>
          <w:lang w:val="vi-VN"/>
        </w:rPr>
        <w:t>t c</w:t>
      </w:r>
      <w:r>
        <w:rPr>
          <w:szCs w:val="28"/>
          <w:lang w:val="vi-VN"/>
        </w:rPr>
        <w:t>ủ</w:t>
      </w:r>
      <w:r>
        <w:rPr>
          <w:szCs w:val="28"/>
          <w:lang w:val="vi-VN"/>
        </w:rPr>
        <w:t>a đoàn viên, h</w:t>
      </w:r>
      <w:r>
        <w:rPr>
          <w:szCs w:val="28"/>
          <w:lang w:val="vi-VN"/>
        </w:rPr>
        <w:t>ộ</w:t>
      </w:r>
      <w:r>
        <w:rPr>
          <w:szCs w:val="28"/>
          <w:lang w:val="vi-VN"/>
        </w:rPr>
        <w:t>i viên.</w:t>
      </w:r>
    </w:p>
    <w:p w:rsidR="001D56B3" w:rsidRDefault="00041B27">
      <w:pPr>
        <w:pBdr>
          <w:top w:val="dotted" w:sz="4" w:space="0" w:color="FFFFFF"/>
          <w:left w:val="dotted" w:sz="4" w:space="0" w:color="FFFFFF"/>
          <w:bottom w:val="dotted" w:sz="4" w:space="16" w:color="FFFFFF"/>
          <w:right w:val="dotted" w:sz="4" w:space="0" w:color="FFFFFF"/>
        </w:pBdr>
        <w:shd w:val="clear" w:color="auto" w:fill="FFFFFF"/>
        <w:spacing w:before="120" w:after="120" w:line="360" w:lineRule="exact"/>
        <w:ind w:firstLine="567"/>
        <w:jc w:val="both"/>
        <w:rPr>
          <w:szCs w:val="28"/>
          <w:lang w:val="vi-VN"/>
        </w:rPr>
      </w:pPr>
      <w:r>
        <w:rPr>
          <w:i/>
          <w:szCs w:val="28"/>
          <w:lang w:val="vi-VN"/>
        </w:rPr>
        <w:t>Th</w:t>
      </w:r>
      <w:r>
        <w:rPr>
          <w:i/>
          <w:szCs w:val="28"/>
          <w:lang w:val="vi-VN"/>
        </w:rPr>
        <w:t>ứ</w:t>
      </w:r>
      <w:r>
        <w:rPr>
          <w:i/>
          <w:szCs w:val="28"/>
          <w:lang w:val="vi-VN"/>
        </w:rPr>
        <w:t xml:space="preserve"> tư</w:t>
      </w:r>
      <w:r>
        <w:rPr>
          <w:szCs w:val="28"/>
          <w:lang w:val="vi-VN"/>
        </w:rPr>
        <w:t>, k</w:t>
      </w:r>
      <w:r>
        <w:rPr>
          <w:szCs w:val="28"/>
          <w:lang w:val="vi-VN"/>
        </w:rPr>
        <w:t>ị</w:t>
      </w:r>
      <w:r>
        <w:rPr>
          <w:szCs w:val="28"/>
          <w:lang w:val="vi-VN"/>
        </w:rPr>
        <w:t>p th</w:t>
      </w:r>
      <w:r>
        <w:rPr>
          <w:szCs w:val="28"/>
          <w:lang w:val="vi-VN"/>
        </w:rPr>
        <w:t>ờ</w:t>
      </w:r>
      <w:r>
        <w:rPr>
          <w:szCs w:val="28"/>
          <w:lang w:val="vi-VN"/>
        </w:rPr>
        <w:t>i ki</w:t>
      </w:r>
      <w:r>
        <w:rPr>
          <w:szCs w:val="28"/>
          <w:lang w:val="vi-VN"/>
        </w:rPr>
        <w:t>ệ</w:t>
      </w:r>
      <w:r>
        <w:rPr>
          <w:szCs w:val="28"/>
          <w:lang w:val="vi-VN"/>
        </w:rPr>
        <w:t>n toàn đ</w:t>
      </w:r>
      <w:r>
        <w:rPr>
          <w:szCs w:val="28"/>
          <w:lang w:val="vi-VN"/>
        </w:rPr>
        <w:t>ộ</w:t>
      </w:r>
      <w:r>
        <w:rPr>
          <w:szCs w:val="28"/>
          <w:lang w:val="vi-VN"/>
        </w:rPr>
        <w:t>i ngũ báo cáo viên, tuyên truy</w:t>
      </w:r>
      <w:r>
        <w:rPr>
          <w:szCs w:val="28"/>
          <w:lang w:val="vi-VN"/>
        </w:rPr>
        <w:t>ề</w:t>
      </w:r>
      <w:r>
        <w:rPr>
          <w:szCs w:val="28"/>
          <w:lang w:val="vi-VN"/>
        </w:rPr>
        <w:t>n viên; t</w:t>
      </w:r>
      <w:r>
        <w:rPr>
          <w:szCs w:val="28"/>
          <w:lang w:val="vi-VN"/>
        </w:rPr>
        <w:t>ổ</w:t>
      </w:r>
      <w:r>
        <w:rPr>
          <w:szCs w:val="28"/>
          <w:lang w:val="vi-VN"/>
        </w:rPr>
        <w:t xml:space="preserve"> ch</w:t>
      </w:r>
      <w:r>
        <w:rPr>
          <w:szCs w:val="28"/>
          <w:lang w:val="vi-VN"/>
        </w:rPr>
        <w:t>ứ</w:t>
      </w:r>
      <w:r>
        <w:rPr>
          <w:szCs w:val="28"/>
          <w:lang w:val="vi-VN"/>
        </w:rPr>
        <w:t>c t</w:t>
      </w:r>
      <w:r>
        <w:rPr>
          <w:szCs w:val="28"/>
          <w:lang w:val="vi-VN"/>
        </w:rPr>
        <w:t>ậ</w:t>
      </w:r>
      <w:r>
        <w:rPr>
          <w:szCs w:val="28"/>
          <w:lang w:val="vi-VN"/>
        </w:rPr>
        <w:t>p hu</w:t>
      </w:r>
      <w:r>
        <w:rPr>
          <w:szCs w:val="28"/>
          <w:lang w:val="vi-VN"/>
        </w:rPr>
        <w:t>ấ</w:t>
      </w:r>
      <w:r>
        <w:rPr>
          <w:szCs w:val="28"/>
          <w:lang w:val="vi-VN"/>
        </w:rPr>
        <w:t>n, b</w:t>
      </w:r>
      <w:r>
        <w:rPr>
          <w:szCs w:val="28"/>
          <w:lang w:val="vi-VN"/>
        </w:rPr>
        <w:t>ồ</w:t>
      </w:r>
      <w:r>
        <w:rPr>
          <w:szCs w:val="28"/>
          <w:lang w:val="vi-VN"/>
        </w:rPr>
        <w:t>i dư</w:t>
      </w:r>
      <w:r>
        <w:rPr>
          <w:szCs w:val="28"/>
          <w:lang w:val="vi-VN"/>
        </w:rPr>
        <w:t>ỡ</w:t>
      </w:r>
      <w:r>
        <w:rPr>
          <w:szCs w:val="28"/>
          <w:lang w:val="vi-VN"/>
        </w:rPr>
        <w:t>ng nâng cao năng l</w:t>
      </w:r>
      <w:r>
        <w:rPr>
          <w:szCs w:val="28"/>
          <w:lang w:val="vi-VN"/>
        </w:rPr>
        <w:t>ự</w:t>
      </w:r>
      <w:r>
        <w:rPr>
          <w:szCs w:val="28"/>
          <w:lang w:val="vi-VN"/>
        </w:rPr>
        <w:t>c, trình đ</w:t>
      </w:r>
      <w:r>
        <w:rPr>
          <w:szCs w:val="28"/>
          <w:lang w:val="vi-VN"/>
        </w:rPr>
        <w:t>ộ</w:t>
      </w:r>
      <w:r>
        <w:rPr>
          <w:szCs w:val="28"/>
          <w:lang w:val="vi-VN"/>
        </w:rPr>
        <w:t xml:space="preserve"> chuyên môn nghi</w:t>
      </w:r>
      <w:r>
        <w:rPr>
          <w:szCs w:val="28"/>
          <w:lang w:val="vi-VN"/>
        </w:rPr>
        <w:t>ệ</w:t>
      </w:r>
      <w:r>
        <w:rPr>
          <w:szCs w:val="28"/>
          <w:lang w:val="vi-VN"/>
        </w:rPr>
        <w:t>p v</w:t>
      </w:r>
      <w:r>
        <w:rPr>
          <w:szCs w:val="28"/>
          <w:lang w:val="vi-VN"/>
        </w:rPr>
        <w:t>ụ</w:t>
      </w:r>
      <w:r>
        <w:rPr>
          <w:szCs w:val="28"/>
          <w:lang w:val="vi-VN"/>
        </w:rPr>
        <w:t>, tăng cư</w:t>
      </w:r>
      <w:r>
        <w:rPr>
          <w:szCs w:val="28"/>
          <w:lang w:val="vi-VN"/>
        </w:rPr>
        <w:t>ờ</w:t>
      </w:r>
      <w:r>
        <w:rPr>
          <w:szCs w:val="28"/>
          <w:lang w:val="vi-VN"/>
        </w:rPr>
        <w:t xml:space="preserve">ng </w:t>
      </w:r>
      <w:r>
        <w:rPr>
          <w:szCs w:val="28"/>
          <w:lang w:val="vi-VN"/>
        </w:rPr>
        <w:t>ứ</w:t>
      </w:r>
      <w:r>
        <w:rPr>
          <w:szCs w:val="28"/>
          <w:lang w:val="vi-VN"/>
        </w:rPr>
        <w:t>ng d</w:t>
      </w:r>
      <w:r>
        <w:rPr>
          <w:szCs w:val="28"/>
          <w:lang w:val="vi-VN"/>
        </w:rPr>
        <w:t>ụ</w:t>
      </w:r>
      <w:r>
        <w:rPr>
          <w:szCs w:val="28"/>
          <w:lang w:val="vi-VN"/>
        </w:rPr>
        <w:t>ng công ngh</w:t>
      </w:r>
      <w:r>
        <w:rPr>
          <w:szCs w:val="28"/>
          <w:lang w:val="vi-VN"/>
        </w:rPr>
        <w:t>ệ</w:t>
      </w:r>
      <w:r>
        <w:rPr>
          <w:szCs w:val="28"/>
          <w:lang w:val="vi-VN"/>
        </w:rPr>
        <w:t xml:space="preserve"> thông tin trong ph</w:t>
      </w:r>
      <w:r>
        <w:rPr>
          <w:szCs w:val="28"/>
          <w:lang w:val="vi-VN"/>
        </w:rPr>
        <w:t>ổ</w:t>
      </w:r>
      <w:r>
        <w:rPr>
          <w:szCs w:val="28"/>
          <w:lang w:val="vi-VN"/>
        </w:rPr>
        <w:t xml:space="preserve"> bi</w:t>
      </w:r>
      <w:r>
        <w:rPr>
          <w:szCs w:val="28"/>
          <w:lang w:val="vi-VN"/>
        </w:rPr>
        <w:t>ế</w:t>
      </w:r>
      <w:r>
        <w:rPr>
          <w:szCs w:val="28"/>
          <w:lang w:val="vi-VN"/>
        </w:rPr>
        <w:t>n, giáo d</w:t>
      </w:r>
      <w:r>
        <w:rPr>
          <w:szCs w:val="28"/>
          <w:lang w:val="vi-VN"/>
        </w:rPr>
        <w:t>ụ</w:t>
      </w:r>
      <w:r>
        <w:rPr>
          <w:szCs w:val="28"/>
          <w:lang w:val="vi-VN"/>
        </w:rPr>
        <w:t>c pháp lu</w:t>
      </w:r>
      <w:r>
        <w:rPr>
          <w:szCs w:val="28"/>
          <w:lang w:val="vi-VN"/>
        </w:rPr>
        <w:t>ậ</w:t>
      </w:r>
      <w:r>
        <w:rPr>
          <w:szCs w:val="28"/>
          <w:lang w:val="vi-VN"/>
        </w:rPr>
        <w:t>t.</w:t>
      </w:r>
    </w:p>
    <w:p w:rsidR="001D56B3" w:rsidRDefault="00041B27">
      <w:pPr>
        <w:pBdr>
          <w:top w:val="dotted" w:sz="4" w:space="0" w:color="FFFFFF"/>
          <w:left w:val="dotted" w:sz="4" w:space="0" w:color="FFFFFF"/>
          <w:bottom w:val="dotted" w:sz="4" w:space="16" w:color="FFFFFF"/>
          <w:right w:val="dotted" w:sz="4" w:space="0" w:color="FFFFFF"/>
        </w:pBdr>
        <w:shd w:val="clear" w:color="auto" w:fill="FFFFFF"/>
        <w:spacing w:before="120" w:after="120" w:line="360" w:lineRule="exact"/>
        <w:ind w:firstLine="567"/>
        <w:jc w:val="both"/>
        <w:rPr>
          <w:szCs w:val="28"/>
          <w:lang w:val="vi-VN"/>
        </w:rPr>
      </w:pPr>
      <w:r>
        <w:rPr>
          <w:i/>
          <w:szCs w:val="28"/>
          <w:lang w:val="vi-VN"/>
        </w:rPr>
        <w:t>Th</w:t>
      </w:r>
      <w:r>
        <w:rPr>
          <w:i/>
          <w:szCs w:val="28"/>
          <w:lang w:val="vi-VN"/>
        </w:rPr>
        <w:t>ứ</w:t>
      </w:r>
      <w:r>
        <w:rPr>
          <w:i/>
          <w:szCs w:val="28"/>
          <w:lang w:val="vi-VN"/>
        </w:rPr>
        <w:t xml:space="preserve"> năm</w:t>
      </w:r>
      <w:r>
        <w:rPr>
          <w:szCs w:val="28"/>
          <w:lang w:val="vi-VN"/>
        </w:rPr>
        <w:t>, g</w:t>
      </w:r>
      <w:r>
        <w:rPr>
          <w:szCs w:val="28"/>
          <w:lang w:val="vi-VN"/>
        </w:rPr>
        <w:t>ắ</w:t>
      </w:r>
      <w:r>
        <w:rPr>
          <w:szCs w:val="28"/>
          <w:lang w:val="vi-VN"/>
        </w:rPr>
        <w:t>n giáo d</w:t>
      </w:r>
      <w:r>
        <w:rPr>
          <w:szCs w:val="28"/>
          <w:lang w:val="vi-VN"/>
        </w:rPr>
        <w:t>ụ</w:t>
      </w:r>
      <w:r>
        <w:rPr>
          <w:szCs w:val="28"/>
          <w:lang w:val="vi-VN"/>
        </w:rPr>
        <w:t>c pháp lu</w:t>
      </w:r>
      <w:r>
        <w:rPr>
          <w:szCs w:val="28"/>
          <w:lang w:val="vi-VN"/>
        </w:rPr>
        <w:t>ậ</w:t>
      </w:r>
      <w:r>
        <w:rPr>
          <w:szCs w:val="28"/>
          <w:lang w:val="vi-VN"/>
        </w:rPr>
        <w:t>t v</w:t>
      </w:r>
      <w:r>
        <w:rPr>
          <w:szCs w:val="28"/>
          <w:lang w:val="vi-VN"/>
        </w:rPr>
        <w:t>ớ</w:t>
      </w:r>
      <w:r>
        <w:rPr>
          <w:szCs w:val="28"/>
          <w:lang w:val="vi-VN"/>
        </w:rPr>
        <w:t>i giáo d</w:t>
      </w:r>
      <w:r>
        <w:rPr>
          <w:szCs w:val="28"/>
          <w:lang w:val="vi-VN"/>
        </w:rPr>
        <w:t>ụ</w:t>
      </w:r>
      <w:r>
        <w:rPr>
          <w:szCs w:val="28"/>
          <w:lang w:val="vi-VN"/>
        </w:rPr>
        <w:t>c đ</w:t>
      </w:r>
      <w:r>
        <w:rPr>
          <w:szCs w:val="28"/>
          <w:lang w:val="vi-VN"/>
        </w:rPr>
        <w:t>ạ</w:t>
      </w:r>
      <w:r>
        <w:rPr>
          <w:szCs w:val="28"/>
          <w:lang w:val="vi-VN"/>
        </w:rPr>
        <w:t>o đ</w:t>
      </w:r>
      <w:r>
        <w:rPr>
          <w:szCs w:val="28"/>
          <w:lang w:val="vi-VN"/>
        </w:rPr>
        <w:t>ứ</w:t>
      </w:r>
      <w:r>
        <w:rPr>
          <w:szCs w:val="28"/>
          <w:lang w:val="vi-VN"/>
        </w:rPr>
        <w:t>c, giáo d</w:t>
      </w:r>
      <w:r>
        <w:rPr>
          <w:szCs w:val="28"/>
          <w:lang w:val="vi-VN"/>
        </w:rPr>
        <w:t>ụ</w:t>
      </w:r>
      <w:r>
        <w:rPr>
          <w:szCs w:val="28"/>
          <w:lang w:val="vi-VN"/>
        </w:rPr>
        <w:t>c văn hóa truy</w:t>
      </w:r>
      <w:r>
        <w:rPr>
          <w:szCs w:val="28"/>
          <w:lang w:val="vi-VN"/>
        </w:rPr>
        <w:t>ề</w:t>
      </w:r>
      <w:r>
        <w:rPr>
          <w:szCs w:val="28"/>
          <w:lang w:val="vi-VN"/>
        </w:rPr>
        <w:t>n th</w:t>
      </w:r>
      <w:r>
        <w:rPr>
          <w:szCs w:val="28"/>
          <w:lang w:val="vi-VN"/>
        </w:rPr>
        <w:t>ố</w:t>
      </w:r>
      <w:r>
        <w:rPr>
          <w:szCs w:val="28"/>
          <w:lang w:val="vi-VN"/>
        </w:rPr>
        <w:t>ng và b</w:t>
      </w:r>
      <w:r>
        <w:rPr>
          <w:szCs w:val="28"/>
          <w:lang w:val="vi-VN"/>
        </w:rPr>
        <w:t>ồ</w:t>
      </w:r>
      <w:r>
        <w:rPr>
          <w:szCs w:val="28"/>
          <w:lang w:val="vi-VN"/>
        </w:rPr>
        <w:t>i dư</w:t>
      </w:r>
      <w:r>
        <w:rPr>
          <w:szCs w:val="28"/>
          <w:lang w:val="vi-VN"/>
        </w:rPr>
        <w:t>ỡ</w:t>
      </w:r>
      <w:r>
        <w:rPr>
          <w:szCs w:val="28"/>
          <w:lang w:val="vi-VN"/>
        </w:rPr>
        <w:t>ng, rèn luy</w:t>
      </w:r>
      <w:r>
        <w:rPr>
          <w:szCs w:val="28"/>
          <w:lang w:val="vi-VN"/>
        </w:rPr>
        <w:t>ệ</w:t>
      </w:r>
      <w:r>
        <w:rPr>
          <w:szCs w:val="28"/>
          <w:lang w:val="vi-VN"/>
        </w:rPr>
        <w:t>n ý th</w:t>
      </w:r>
      <w:r>
        <w:rPr>
          <w:szCs w:val="28"/>
          <w:lang w:val="vi-VN"/>
        </w:rPr>
        <w:t>ứ</w:t>
      </w:r>
      <w:r>
        <w:rPr>
          <w:szCs w:val="28"/>
          <w:lang w:val="vi-VN"/>
        </w:rPr>
        <w:t>c t</w:t>
      </w:r>
      <w:r>
        <w:rPr>
          <w:szCs w:val="28"/>
          <w:lang w:val="vi-VN"/>
        </w:rPr>
        <w:t>ự</w:t>
      </w:r>
      <w:r>
        <w:rPr>
          <w:szCs w:val="28"/>
          <w:lang w:val="vi-VN"/>
        </w:rPr>
        <w:t xml:space="preserve"> giác, t</w:t>
      </w:r>
      <w:r>
        <w:rPr>
          <w:szCs w:val="28"/>
          <w:lang w:val="vi-VN"/>
        </w:rPr>
        <w:t>ự</w:t>
      </w:r>
      <w:r>
        <w:rPr>
          <w:szCs w:val="28"/>
          <w:lang w:val="vi-VN"/>
        </w:rPr>
        <w:t xml:space="preserve"> nguy</w:t>
      </w:r>
      <w:r>
        <w:rPr>
          <w:szCs w:val="28"/>
          <w:lang w:val="vi-VN"/>
        </w:rPr>
        <w:t>ệ</w:t>
      </w:r>
      <w:r>
        <w:rPr>
          <w:szCs w:val="28"/>
          <w:lang w:val="vi-VN"/>
        </w:rPr>
        <w:t>n tìm hi</w:t>
      </w:r>
      <w:r>
        <w:rPr>
          <w:szCs w:val="28"/>
          <w:lang w:val="vi-VN"/>
        </w:rPr>
        <w:t>ể</w:t>
      </w:r>
      <w:r>
        <w:rPr>
          <w:szCs w:val="28"/>
          <w:lang w:val="vi-VN"/>
        </w:rPr>
        <w:t>u, ch</w:t>
      </w:r>
      <w:r>
        <w:rPr>
          <w:szCs w:val="28"/>
          <w:lang w:val="vi-VN"/>
        </w:rPr>
        <w:t>ấ</w:t>
      </w:r>
      <w:r>
        <w:rPr>
          <w:szCs w:val="28"/>
          <w:lang w:val="vi-VN"/>
        </w:rPr>
        <w:t>p hành pháp lu</w:t>
      </w:r>
      <w:r>
        <w:rPr>
          <w:szCs w:val="28"/>
          <w:lang w:val="vi-VN"/>
        </w:rPr>
        <w:t>ậ</w:t>
      </w:r>
      <w:r>
        <w:rPr>
          <w:szCs w:val="28"/>
          <w:lang w:val="vi-VN"/>
        </w:rPr>
        <w:t xml:space="preserve">t cho đoàn </w:t>
      </w:r>
      <w:r>
        <w:rPr>
          <w:szCs w:val="28"/>
          <w:lang w:val="vi-VN"/>
        </w:rPr>
        <w:t>viên, h</w:t>
      </w:r>
      <w:r>
        <w:rPr>
          <w:szCs w:val="28"/>
          <w:lang w:val="vi-VN"/>
        </w:rPr>
        <w:t>ộ</w:t>
      </w:r>
      <w:r>
        <w:rPr>
          <w:szCs w:val="28"/>
          <w:lang w:val="vi-VN"/>
        </w:rPr>
        <w:t>i viên nói riêng và cán b</w:t>
      </w:r>
      <w:r>
        <w:rPr>
          <w:szCs w:val="28"/>
          <w:lang w:val="vi-VN"/>
        </w:rPr>
        <w:t>ộ</w:t>
      </w:r>
      <w:r>
        <w:rPr>
          <w:szCs w:val="28"/>
          <w:lang w:val="vi-VN"/>
        </w:rPr>
        <w:t>, công ch</w:t>
      </w:r>
      <w:r>
        <w:rPr>
          <w:szCs w:val="28"/>
          <w:lang w:val="vi-VN"/>
        </w:rPr>
        <w:t>ứ</w:t>
      </w:r>
      <w:r>
        <w:rPr>
          <w:szCs w:val="28"/>
          <w:lang w:val="vi-VN"/>
        </w:rPr>
        <w:t>c và Nhân dân nói chung.</w:t>
      </w:r>
    </w:p>
    <w:p w:rsidR="001D56B3" w:rsidRDefault="00041B27">
      <w:pPr>
        <w:pBdr>
          <w:top w:val="dotted" w:sz="4" w:space="0" w:color="FFFFFF"/>
          <w:left w:val="dotted" w:sz="4" w:space="0" w:color="FFFFFF"/>
          <w:bottom w:val="dotted" w:sz="4" w:space="16" w:color="FFFFFF"/>
          <w:right w:val="dotted" w:sz="4" w:space="0" w:color="FFFFFF"/>
        </w:pBdr>
        <w:shd w:val="clear" w:color="auto" w:fill="FFFFFF"/>
        <w:spacing w:before="120" w:after="120" w:line="360" w:lineRule="exact"/>
        <w:ind w:firstLine="567"/>
        <w:jc w:val="both"/>
        <w:rPr>
          <w:szCs w:val="28"/>
          <w:lang w:val="vi-VN"/>
        </w:rPr>
      </w:pPr>
      <w:r>
        <w:rPr>
          <w:szCs w:val="28"/>
          <w:lang w:val="vi-VN"/>
        </w:rPr>
        <w:t>Kính thưa h</w:t>
      </w:r>
      <w:r>
        <w:rPr>
          <w:szCs w:val="28"/>
          <w:lang w:val="vi-VN"/>
        </w:rPr>
        <w:t>ộ</w:t>
      </w:r>
      <w:r>
        <w:rPr>
          <w:szCs w:val="28"/>
          <w:lang w:val="vi-VN"/>
        </w:rPr>
        <w:t>i ngh</w:t>
      </w:r>
      <w:r>
        <w:rPr>
          <w:szCs w:val="28"/>
          <w:lang w:val="vi-VN"/>
        </w:rPr>
        <w:t>ị</w:t>
      </w:r>
      <w:r>
        <w:rPr>
          <w:szCs w:val="28"/>
          <w:lang w:val="vi-VN"/>
        </w:rPr>
        <w:t>, n</w:t>
      </w:r>
      <w:r>
        <w:rPr>
          <w:szCs w:val="28"/>
          <w:lang w:val="vi-VN"/>
        </w:rPr>
        <w:t>ộ</w:t>
      </w:r>
      <w:r>
        <w:rPr>
          <w:szCs w:val="28"/>
          <w:lang w:val="vi-VN"/>
        </w:rPr>
        <w:t>i dung tham lu</w:t>
      </w:r>
      <w:r>
        <w:rPr>
          <w:szCs w:val="28"/>
          <w:lang w:val="vi-VN"/>
        </w:rPr>
        <w:t>ậ</w:t>
      </w:r>
      <w:r>
        <w:rPr>
          <w:szCs w:val="28"/>
          <w:lang w:val="vi-VN"/>
        </w:rPr>
        <w:t>n c</w:t>
      </w:r>
      <w:r>
        <w:rPr>
          <w:szCs w:val="28"/>
          <w:lang w:val="vi-VN"/>
        </w:rPr>
        <w:t>ủ</w:t>
      </w:r>
      <w:r>
        <w:rPr>
          <w:szCs w:val="28"/>
          <w:lang w:val="vi-VN"/>
        </w:rPr>
        <w:t>a tôi đ</w:t>
      </w:r>
      <w:r>
        <w:rPr>
          <w:szCs w:val="28"/>
          <w:lang w:val="vi-VN"/>
        </w:rPr>
        <w:t>ế</w:t>
      </w:r>
      <w:r>
        <w:rPr>
          <w:szCs w:val="28"/>
          <w:lang w:val="vi-VN"/>
        </w:rPr>
        <w:t>n đây là k</w:t>
      </w:r>
      <w:r>
        <w:rPr>
          <w:szCs w:val="28"/>
          <w:lang w:val="vi-VN"/>
        </w:rPr>
        <w:t>ế</w:t>
      </w:r>
      <w:r>
        <w:rPr>
          <w:szCs w:val="28"/>
          <w:lang w:val="vi-VN"/>
        </w:rPr>
        <w:t>t thúc, xin chúc quý đ</w:t>
      </w:r>
      <w:r>
        <w:rPr>
          <w:szCs w:val="28"/>
          <w:lang w:val="vi-VN"/>
        </w:rPr>
        <w:t>ạ</w:t>
      </w:r>
      <w:r>
        <w:rPr>
          <w:szCs w:val="28"/>
          <w:lang w:val="vi-VN"/>
        </w:rPr>
        <w:t>i bi</w:t>
      </w:r>
      <w:r>
        <w:rPr>
          <w:szCs w:val="28"/>
          <w:lang w:val="vi-VN"/>
        </w:rPr>
        <w:t>ể</w:t>
      </w:r>
      <w:r>
        <w:rPr>
          <w:szCs w:val="28"/>
          <w:lang w:val="vi-VN"/>
        </w:rPr>
        <w:t>u, khách d</w:t>
      </w:r>
      <w:r>
        <w:rPr>
          <w:szCs w:val="28"/>
          <w:lang w:val="vi-VN"/>
        </w:rPr>
        <w:t>ự</w:t>
      </w:r>
      <w:r>
        <w:rPr>
          <w:szCs w:val="28"/>
          <w:lang w:val="vi-VN"/>
        </w:rPr>
        <w:t xml:space="preserve"> m</w:t>
      </w:r>
      <w:r>
        <w:rPr>
          <w:szCs w:val="28"/>
          <w:lang w:val="vi-VN"/>
        </w:rPr>
        <w:t>ạ</w:t>
      </w:r>
      <w:r>
        <w:rPr>
          <w:szCs w:val="28"/>
          <w:lang w:val="vi-VN"/>
        </w:rPr>
        <w:t>nh kh</w:t>
      </w:r>
      <w:r>
        <w:rPr>
          <w:szCs w:val="28"/>
          <w:lang w:val="vi-VN"/>
        </w:rPr>
        <w:t>ỏ</w:t>
      </w:r>
      <w:r>
        <w:rPr>
          <w:szCs w:val="28"/>
          <w:lang w:val="vi-VN"/>
        </w:rPr>
        <w:t>e, bình an và thành công trong cu</w:t>
      </w:r>
      <w:r>
        <w:rPr>
          <w:szCs w:val="28"/>
          <w:lang w:val="vi-VN"/>
        </w:rPr>
        <w:t>ộ</w:t>
      </w:r>
      <w:r>
        <w:rPr>
          <w:szCs w:val="28"/>
          <w:lang w:val="vi-VN"/>
        </w:rPr>
        <w:t>c s</w:t>
      </w:r>
      <w:r>
        <w:rPr>
          <w:szCs w:val="28"/>
          <w:lang w:val="vi-VN"/>
        </w:rPr>
        <w:t>ố</w:t>
      </w:r>
      <w:r>
        <w:rPr>
          <w:szCs w:val="28"/>
          <w:lang w:val="vi-VN"/>
        </w:rPr>
        <w:t>ng.</w:t>
      </w:r>
    </w:p>
    <w:p w:rsidR="001D56B3" w:rsidRDefault="00041B27">
      <w:pPr>
        <w:pBdr>
          <w:top w:val="dotted" w:sz="4" w:space="0" w:color="FFFFFF"/>
          <w:left w:val="dotted" w:sz="4" w:space="0" w:color="FFFFFF"/>
          <w:bottom w:val="dotted" w:sz="4" w:space="16" w:color="FFFFFF"/>
          <w:right w:val="dotted" w:sz="4" w:space="0" w:color="FFFFFF"/>
        </w:pBdr>
        <w:shd w:val="clear" w:color="auto" w:fill="FFFFFF"/>
        <w:spacing w:before="120" w:after="120" w:line="360" w:lineRule="exact"/>
        <w:ind w:firstLine="567"/>
        <w:jc w:val="both"/>
        <w:rPr>
          <w:b/>
          <w:szCs w:val="28"/>
        </w:rPr>
      </w:pPr>
      <w:r>
        <w:rPr>
          <w:b/>
          <w:szCs w:val="28"/>
        </w:rPr>
        <w:t>Trân tr</w:t>
      </w:r>
      <w:r>
        <w:rPr>
          <w:b/>
          <w:szCs w:val="28"/>
        </w:rPr>
        <w:t>ọ</w:t>
      </w:r>
      <w:r>
        <w:rPr>
          <w:b/>
          <w:szCs w:val="28"/>
        </w:rPr>
        <w:t>ng kính chào.</w:t>
      </w:r>
    </w:p>
    <w:p w:rsidR="001D56B3" w:rsidRDefault="001D56B3">
      <w:pPr>
        <w:pBdr>
          <w:top w:val="dotted" w:sz="4" w:space="0" w:color="FFFFFF"/>
          <w:left w:val="dotted" w:sz="4" w:space="0" w:color="FFFFFF"/>
          <w:bottom w:val="dotted" w:sz="4" w:space="16" w:color="FFFFFF"/>
          <w:right w:val="dotted" w:sz="4" w:space="0" w:color="FFFFFF"/>
        </w:pBdr>
        <w:shd w:val="clear" w:color="auto" w:fill="FFFFFF"/>
        <w:spacing w:before="120" w:after="120" w:line="360" w:lineRule="exact"/>
        <w:ind w:firstLine="720"/>
        <w:jc w:val="both"/>
        <w:rPr>
          <w:szCs w:val="28"/>
          <w:lang w:eastAsia="vi-VN"/>
        </w:rPr>
      </w:pPr>
    </w:p>
    <w:p w:rsidR="001D56B3" w:rsidRDefault="001D56B3">
      <w:pPr>
        <w:pStyle w:val="ListParagraph"/>
        <w:ind w:left="786"/>
        <w:jc w:val="both"/>
        <w:rPr>
          <w:szCs w:val="28"/>
          <w:lang w:eastAsia="vi-VN"/>
        </w:rPr>
      </w:pPr>
    </w:p>
    <w:p w:rsidR="001D56B3" w:rsidRDefault="001D56B3"/>
    <w:sectPr w:rsidR="001D56B3">
      <w:footerReference w:type="default" r:id="rId8"/>
      <w:pgSz w:w="11907" w:h="16840" w:code="9"/>
      <w:pgMar w:top="1134" w:right="1134" w:bottom="1134" w:left="1701" w:header="567" w:footer="196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1B27" w:rsidRDefault="00041B27">
      <w:r>
        <w:separator/>
      </w:r>
    </w:p>
  </w:endnote>
  <w:endnote w:type="continuationSeparator" w:id="0">
    <w:p w:rsidR="00041B27" w:rsidRDefault="00041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56B3" w:rsidRDefault="00041B27">
    <w:pPr>
      <w:pStyle w:val="Footer"/>
      <w:jc w:val="center"/>
      <w:rPr>
        <w:sz w:val="26"/>
        <w:szCs w:val="26"/>
      </w:rPr>
    </w:pPr>
    <w:r>
      <w:rPr>
        <w:sz w:val="26"/>
        <w:szCs w:val="26"/>
      </w:rPr>
      <w:fldChar w:fldCharType="begin"/>
    </w:r>
    <w:r>
      <w:rPr>
        <w:sz w:val="26"/>
        <w:szCs w:val="26"/>
      </w:rPr>
      <w:instrText xml:space="preserve"> PAGE   \* MERGEFORMAT </w:instrText>
    </w:r>
    <w:r>
      <w:rPr>
        <w:sz w:val="26"/>
        <w:szCs w:val="26"/>
      </w:rPr>
      <w:fldChar w:fldCharType="separate"/>
    </w:r>
    <w:r w:rsidR="00BE449D">
      <w:rPr>
        <w:noProof/>
        <w:sz w:val="26"/>
        <w:szCs w:val="26"/>
      </w:rPr>
      <w:t>5</w:t>
    </w:r>
    <w:r>
      <w:rPr>
        <w:sz w:val="26"/>
        <w:szCs w:val="26"/>
      </w:rPr>
      <w:fldChar w:fldCharType="end"/>
    </w:r>
  </w:p>
  <w:p w:rsidR="001D56B3" w:rsidRDefault="001D56B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1B27" w:rsidRDefault="00041B27">
      <w:r>
        <w:separator/>
      </w:r>
    </w:p>
  </w:footnote>
  <w:footnote w:type="continuationSeparator" w:id="0">
    <w:p w:rsidR="00041B27" w:rsidRDefault="00041B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hybridMultilevel"/>
    <w:tmpl w:val="CE0299E6"/>
    <w:lvl w:ilvl="0" w:tplc="0409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">
    <w:nsid w:val="00000001"/>
    <w:multiLevelType w:val="hybridMultilevel"/>
    <w:tmpl w:val="933005F4"/>
    <w:lvl w:ilvl="0" w:tplc="E356ECCA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6B3"/>
    <w:rsid w:val="00041B27"/>
    <w:rsid w:val="001D56B3"/>
    <w:rsid w:val="00BE4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hAnsi="Times New Roman"/>
      <w:sz w:val="2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Pr>
      <w:rFonts w:ascii="Times New Roman" w:hAnsi="Times New Roman" w:cs="Times New Roman"/>
      <w:sz w:val="28"/>
    </w:rPr>
  </w:style>
  <w:style w:type="character" w:customStyle="1" w:styleId="BodyTextChar1">
    <w:name w:val="Body Text Char1"/>
    <w:uiPriority w:val="99"/>
    <w:rPr>
      <w:rFonts w:ascii="Times New Roman" w:hAnsi="Times New Roman"/>
      <w:sz w:val="25"/>
      <w:shd w:val="clear" w:color="auto" w:fill="FFFFFF"/>
    </w:rPr>
  </w:style>
  <w:style w:type="paragraph" w:customStyle="1" w:styleId="Default">
    <w:name w:val="Default"/>
    <w:uiPriority w:val="9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99"/>
    <w:qFormat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pPr>
      <w:spacing w:after="120"/>
    </w:pPr>
    <w:rPr>
      <w:rFonts w:eastAsia="Times New Roman"/>
      <w:sz w:val="24"/>
      <w:szCs w:val="24"/>
      <w:lang w:val="en-GB" w:eastAsia="en-GB"/>
    </w:rPr>
  </w:style>
  <w:style w:type="character" w:customStyle="1" w:styleId="BodyTextChar">
    <w:name w:val="Body Text Char"/>
    <w:link w:val="BodyText"/>
    <w:uiPriority w:val="99"/>
    <w:rPr>
      <w:rFonts w:ascii="Times New Roman" w:hAnsi="Times New Roman" w:cs="Times New Roman"/>
      <w:sz w:val="24"/>
      <w:szCs w:val="24"/>
      <w:lang w:val="en-GB" w:eastAsia="en-GB"/>
    </w:rPr>
  </w:style>
  <w:style w:type="character" w:styleId="Strong">
    <w:name w:val="Strong"/>
    <w:uiPriority w:val="99"/>
    <w:qFormat/>
    <w:rPr>
      <w:rFonts w:cs="Times New Roman"/>
      <w:b/>
    </w:rPr>
  </w:style>
  <w:style w:type="character" w:styleId="FootnoteReference">
    <w:name w:val="footnote reference"/>
    <w:link w:val="Footnote"/>
    <w:uiPriority w:val="99"/>
    <w:rPr>
      <w:rFonts w:cs="Times New Roman"/>
      <w:vertAlign w:val="superscript"/>
    </w:rPr>
  </w:style>
  <w:style w:type="paragraph" w:customStyle="1" w:styleId="Footnote">
    <w:name w:val="Footnote"/>
    <w:basedOn w:val="Normal"/>
    <w:link w:val="FootnoteReference"/>
    <w:uiPriority w:val="99"/>
    <w:pPr>
      <w:spacing w:after="160" w:line="240" w:lineRule="exact"/>
    </w:pPr>
    <w:rPr>
      <w:rFonts w:ascii="Calibri" w:hAnsi="Calibri"/>
      <w:sz w:val="20"/>
      <w:szCs w:val="20"/>
      <w:vertAlign w:val="superscript"/>
    </w:rPr>
  </w:style>
  <w:style w:type="paragraph" w:styleId="FootnoteText">
    <w:name w:val="footnote text"/>
    <w:basedOn w:val="Normal"/>
    <w:link w:val="FootnoteTextChar"/>
    <w:uiPriority w:val="99"/>
    <w:rPr>
      <w:rFonts w:eastAsia="Times New Roman"/>
      <w:sz w:val="20"/>
      <w:szCs w:val="20"/>
      <w:lang w:val="en-GB" w:eastAsia="en-GB"/>
    </w:rPr>
  </w:style>
  <w:style w:type="character" w:customStyle="1" w:styleId="FootnoteTextChar">
    <w:name w:val="Footnote Text Char"/>
    <w:link w:val="FootnoteText"/>
    <w:uiPriority w:val="99"/>
    <w:rPr>
      <w:rFonts w:ascii="Times New Roman" w:hAnsi="Times New Roman" w:cs="Times New Roman"/>
      <w:sz w:val="20"/>
      <w:szCs w:val="20"/>
      <w:lang w:val="en-GB" w:eastAsia="en-GB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Emphasis">
    <w:name w:val="Emphasis"/>
    <w:uiPriority w:val="99"/>
    <w:qFormat/>
    <w:rPr>
      <w:rFonts w:cs="Times New Roman"/>
      <w:i/>
      <w:iCs/>
    </w:rPr>
  </w:style>
  <w:style w:type="paragraph" w:styleId="Header">
    <w:name w:val="header"/>
    <w:basedOn w:val="Normal"/>
    <w:link w:val="HeaderChar"/>
    <w:uiPriority w:val="9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/>
      <w:sz w:val="28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hAnsi="Times New Roman"/>
      <w:sz w:val="2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Pr>
      <w:rFonts w:ascii="Times New Roman" w:hAnsi="Times New Roman" w:cs="Times New Roman"/>
      <w:sz w:val="28"/>
    </w:rPr>
  </w:style>
  <w:style w:type="character" w:customStyle="1" w:styleId="BodyTextChar1">
    <w:name w:val="Body Text Char1"/>
    <w:uiPriority w:val="99"/>
    <w:rPr>
      <w:rFonts w:ascii="Times New Roman" w:hAnsi="Times New Roman"/>
      <w:sz w:val="25"/>
      <w:shd w:val="clear" w:color="auto" w:fill="FFFFFF"/>
    </w:rPr>
  </w:style>
  <w:style w:type="paragraph" w:customStyle="1" w:styleId="Default">
    <w:name w:val="Default"/>
    <w:uiPriority w:val="9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99"/>
    <w:qFormat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pPr>
      <w:spacing w:after="120"/>
    </w:pPr>
    <w:rPr>
      <w:rFonts w:eastAsia="Times New Roman"/>
      <w:sz w:val="24"/>
      <w:szCs w:val="24"/>
      <w:lang w:val="en-GB" w:eastAsia="en-GB"/>
    </w:rPr>
  </w:style>
  <w:style w:type="character" w:customStyle="1" w:styleId="BodyTextChar">
    <w:name w:val="Body Text Char"/>
    <w:link w:val="BodyText"/>
    <w:uiPriority w:val="99"/>
    <w:rPr>
      <w:rFonts w:ascii="Times New Roman" w:hAnsi="Times New Roman" w:cs="Times New Roman"/>
      <w:sz w:val="24"/>
      <w:szCs w:val="24"/>
      <w:lang w:val="en-GB" w:eastAsia="en-GB"/>
    </w:rPr>
  </w:style>
  <w:style w:type="character" w:styleId="Strong">
    <w:name w:val="Strong"/>
    <w:uiPriority w:val="99"/>
    <w:qFormat/>
    <w:rPr>
      <w:rFonts w:cs="Times New Roman"/>
      <w:b/>
    </w:rPr>
  </w:style>
  <w:style w:type="character" w:styleId="FootnoteReference">
    <w:name w:val="footnote reference"/>
    <w:link w:val="Footnote"/>
    <w:uiPriority w:val="99"/>
    <w:rPr>
      <w:rFonts w:cs="Times New Roman"/>
      <w:vertAlign w:val="superscript"/>
    </w:rPr>
  </w:style>
  <w:style w:type="paragraph" w:customStyle="1" w:styleId="Footnote">
    <w:name w:val="Footnote"/>
    <w:basedOn w:val="Normal"/>
    <w:link w:val="FootnoteReference"/>
    <w:uiPriority w:val="99"/>
    <w:pPr>
      <w:spacing w:after="160" w:line="240" w:lineRule="exact"/>
    </w:pPr>
    <w:rPr>
      <w:rFonts w:ascii="Calibri" w:hAnsi="Calibri"/>
      <w:sz w:val="20"/>
      <w:szCs w:val="20"/>
      <w:vertAlign w:val="superscript"/>
    </w:rPr>
  </w:style>
  <w:style w:type="paragraph" w:styleId="FootnoteText">
    <w:name w:val="footnote text"/>
    <w:basedOn w:val="Normal"/>
    <w:link w:val="FootnoteTextChar"/>
    <w:uiPriority w:val="99"/>
    <w:rPr>
      <w:rFonts w:eastAsia="Times New Roman"/>
      <w:sz w:val="20"/>
      <w:szCs w:val="20"/>
      <w:lang w:val="en-GB" w:eastAsia="en-GB"/>
    </w:rPr>
  </w:style>
  <w:style w:type="character" w:customStyle="1" w:styleId="FootnoteTextChar">
    <w:name w:val="Footnote Text Char"/>
    <w:link w:val="FootnoteText"/>
    <w:uiPriority w:val="99"/>
    <w:rPr>
      <w:rFonts w:ascii="Times New Roman" w:hAnsi="Times New Roman" w:cs="Times New Roman"/>
      <w:sz w:val="20"/>
      <w:szCs w:val="20"/>
      <w:lang w:val="en-GB" w:eastAsia="en-GB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Emphasis">
    <w:name w:val="Emphasis"/>
    <w:uiPriority w:val="99"/>
    <w:qFormat/>
    <w:rPr>
      <w:rFonts w:cs="Times New Roman"/>
      <w:i/>
      <w:iCs/>
    </w:rPr>
  </w:style>
  <w:style w:type="paragraph" w:styleId="Header">
    <w:name w:val="header"/>
    <w:basedOn w:val="Normal"/>
    <w:link w:val="HeaderChar"/>
    <w:uiPriority w:val="9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/>
      <w:sz w:val="2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1893</Words>
  <Characters>10791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pbgdpl</cp:lastModifiedBy>
  <cp:revision>2</cp:revision>
  <cp:lastPrinted>2022-09-23T05:32:00Z</cp:lastPrinted>
  <dcterms:created xsi:type="dcterms:W3CDTF">2022-09-24T22:37:00Z</dcterms:created>
  <dcterms:modified xsi:type="dcterms:W3CDTF">2022-09-24T22:37:00Z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a7a8e20a033d42648958eb5ff48582d8</vt:lpwstr>
  </property>
</Properties>
</file>